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209" w:rsidRPr="007C7209" w:rsidRDefault="007C7209" w:rsidP="00E0593E">
      <w:pPr>
        <w:shd w:val="clear" w:color="auto" w:fill="FFFFFF"/>
        <w:spacing w:line="270" w:lineRule="atLeast"/>
        <w:textAlignment w:val="baseline"/>
        <w:rPr>
          <w:rFonts w:ascii="Arial" w:eastAsia="Times New Roman" w:hAnsi="Arial" w:cs="Arial"/>
          <w:color w:val="504D4D"/>
          <w:sz w:val="18"/>
          <w:szCs w:val="18"/>
        </w:rPr>
      </w:pPr>
    </w:p>
    <w:p w:rsidR="00D85CFF" w:rsidRDefault="00D85CFF" w:rsidP="00693837">
      <w:pPr>
        <w:spacing w:after="0" w:line="240" w:lineRule="auto"/>
        <w:ind w:left="7622" w:right="-1160" w:firstLine="708"/>
        <w:rPr>
          <w:rFonts w:ascii="Times New Roman" w:eastAsia="Times New Roman" w:hAnsi="Times New Roman" w:cs="Times New Roman"/>
        </w:rPr>
      </w:pPr>
      <w:r>
        <w:rPr>
          <w:rFonts w:ascii="Times New Roman" w:eastAsia="Times New Roman" w:hAnsi="Times New Roman" w:cs="Times New Roman"/>
        </w:rPr>
        <w:t>Утверждаю</w:t>
      </w:r>
    </w:p>
    <w:p w:rsidR="00D85CFF" w:rsidRDefault="00D85CFF" w:rsidP="00693837">
      <w:pPr>
        <w:spacing w:after="0" w:line="240" w:lineRule="auto"/>
        <w:ind w:left="3080" w:firstLine="5250"/>
        <w:rPr>
          <w:rFonts w:ascii="Times New Roman" w:eastAsia="Times New Roman" w:hAnsi="Times New Roman" w:cs="Times New Roman"/>
        </w:rPr>
      </w:pPr>
      <w:r>
        <w:rPr>
          <w:rFonts w:ascii="Times New Roman" w:eastAsia="Times New Roman" w:hAnsi="Times New Roman" w:cs="Times New Roman"/>
        </w:rPr>
        <w:t xml:space="preserve">Директор МБОУ </w:t>
      </w:r>
      <w:r w:rsidR="00693837">
        <w:rPr>
          <w:rFonts w:ascii="Times New Roman" w:eastAsia="Times New Roman" w:hAnsi="Times New Roman" w:cs="Times New Roman"/>
        </w:rPr>
        <w:t>Майская СОШ №15</w:t>
      </w:r>
    </w:p>
    <w:p w:rsidR="00D85CFF" w:rsidRDefault="00D85CFF" w:rsidP="00693837">
      <w:pPr>
        <w:spacing w:after="0" w:line="240" w:lineRule="auto"/>
        <w:ind w:left="3080" w:firstLine="5250"/>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В.С. Ильин</w:t>
      </w:r>
    </w:p>
    <w:p w:rsidR="00D85CFF" w:rsidRDefault="00D85CFF" w:rsidP="00693837">
      <w:pPr>
        <w:spacing w:after="0" w:line="240" w:lineRule="auto"/>
        <w:ind w:left="3080" w:firstLine="5250"/>
        <w:rPr>
          <w:rFonts w:ascii="Times New Roman" w:eastAsia="Times New Roman" w:hAnsi="Times New Roman" w:cs="Times New Roman"/>
        </w:rPr>
      </w:pPr>
      <w:r>
        <w:rPr>
          <w:rFonts w:ascii="Times New Roman" w:eastAsia="Times New Roman" w:hAnsi="Times New Roman" w:cs="Times New Roman"/>
        </w:rPr>
        <w:t>Приказ №</w:t>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rPr>
        <w:t xml:space="preserve">от «        »  </w:t>
      </w:r>
      <w:r>
        <w:rPr>
          <w:rFonts w:ascii="Times New Roman" w:eastAsia="Times New Roman" w:hAnsi="Times New Roman" w:cs="Times New Roman"/>
          <w:u w:val="single"/>
        </w:rPr>
        <w:tab/>
      </w:r>
      <w:r>
        <w:rPr>
          <w:rFonts w:ascii="Times New Roman" w:eastAsia="Times New Roman" w:hAnsi="Times New Roman" w:cs="Times New Roman"/>
          <w:u w:val="single"/>
        </w:rPr>
        <w:tab/>
      </w:r>
      <w:r w:rsidRPr="00693837">
        <w:rPr>
          <w:rFonts w:ascii="Times New Roman" w:eastAsia="Times New Roman" w:hAnsi="Times New Roman" w:cs="Times New Roman"/>
          <w:u w:val="single"/>
        </w:rPr>
        <w:tab/>
      </w:r>
      <w:r w:rsidRPr="00693837">
        <w:rPr>
          <w:rFonts w:ascii="Times New Roman" w:eastAsia="Times New Roman" w:hAnsi="Times New Roman" w:cs="Times New Roman"/>
        </w:rPr>
        <w:t>2015г.</w:t>
      </w:r>
    </w:p>
    <w:p w:rsidR="00D85CFF" w:rsidRDefault="00D85CFF" w:rsidP="00693837">
      <w:pPr>
        <w:spacing w:after="0" w:line="240" w:lineRule="auto"/>
        <w:ind w:firstLine="5250"/>
        <w:rPr>
          <w:rFonts w:ascii="Times New Roman" w:eastAsia="Times New Roman" w:hAnsi="Times New Roman" w:cs="Times New Roman"/>
        </w:rPr>
      </w:pPr>
    </w:p>
    <w:p w:rsidR="00D85CFF" w:rsidRDefault="00D85CFF" w:rsidP="00E0593E">
      <w:pPr>
        <w:shd w:val="clear" w:color="auto" w:fill="FFFFFF"/>
        <w:spacing w:after="100" w:afterAutospacing="1" w:line="240" w:lineRule="auto"/>
        <w:rPr>
          <w:rFonts w:ascii="Times New Roman" w:eastAsia="Times New Roman" w:hAnsi="Times New Roman" w:cs="Times New Roman"/>
          <w:b/>
          <w:bCs/>
          <w:color w:val="000000"/>
          <w:spacing w:val="-4"/>
          <w:sz w:val="24"/>
          <w:szCs w:val="24"/>
        </w:rPr>
      </w:pPr>
    </w:p>
    <w:p w:rsidR="007C7209" w:rsidRPr="007C7209" w:rsidRDefault="007C7209" w:rsidP="00E059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rPr>
      </w:pPr>
    </w:p>
    <w:p w:rsidR="007C7209" w:rsidRPr="00D85CFF" w:rsidRDefault="007C7209" w:rsidP="00E0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center"/>
        <w:textAlignment w:val="baseline"/>
        <w:rPr>
          <w:rFonts w:ascii="Times New Roman" w:eastAsia="Times New Roman" w:hAnsi="Times New Roman" w:cs="Times New Roman"/>
          <w:b/>
          <w:sz w:val="24"/>
          <w:szCs w:val="24"/>
        </w:rPr>
      </w:pPr>
      <w:r w:rsidRPr="00D85CFF">
        <w:rPr>
          <w:rFonts w:ascii="Times New Roman" w:eastAsia="Times New Roman" w:hAnsi="Times New Roman" w:cs="Times New Roman"/>
          <w:b/>
          <w:sz w:val="24"/>
          <w:szCs w:val="24"/>
        </w:rPr>
        <w:t>Правила внутреннего распорядка</w:t>
      </w:r>
    </w:p>
    <w:p w:rsidR="007C7209" w:rsidRPr="00D85CFF" w:rsidRDefault="00D85CFF" w:rsidP="00E0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jc w:val="center"/>
        <w:textAlignment w:val="baseline"/>
        <w:rPr>
          <w:rFonts w:ascii="Times New Roman" w:eastAsia="Times New Roman" w:hAnsi="Times New Roman" w:cs="Times New Roman"/>
          <w:b/>
          <w:sz w:val="24"/>
          <w:szCs w:val="24"/>
        </w:rPr>
      </w:pPr>
      <w:r w:rsidRPr="00D85CFF">
        <w:rPr>
          <w:rFonts w:ascii="Times New Roman" w:eastAsia="Times New Roman" w:hAnsi="Times New Roman" w:cs="Times New Roman"/>
          <w:b/>
          <w:sz w:val="24"/>
          <w:szCs w:val="24"/>
        </w:rPr>
        <w:t xml:space="preserve">Дошкольной группы МБОУ </w:t>
      </w:r>
      <w:proofErr w:type="gramStart"/>
      <w:r w:rsidRPr="00D85CFF">
        <w:rPr>
          <w:rFonts w:ascii="Times New Roman" w:eastAsia="Times New Roman" w:hAnsi="Times New Roman" w:cs="Times New Roman"/>
          <w:b/>
          <w:sz w:val="24"/>
          <w:szCs w:val="24"/>
        </w:rPr>
        <w:t>Майская</w:t>
      </w:r>
      <w:proofErr w:type="gramEnd"/>
      <w:r w:rsidRPr="00D85CFF">
        <w:rPr>
          <w:rFonts w:ascii="Times New Roman" w:eastAsia="Times New Roman" w:hAnsi="Times New Roman" w:cs="Times New Roman"/>
          <w:b/>
          <w:sz w:val="24"/>
          <w:szCs w:val="24"/>
        </w:rPr>
        <w:t xml:space="preserve"> СОШ №15</w:t>
      </w:r>
    </w:p>
    <w:p w:rsidR="007C7209" w:rsidRPr="00D85CFF" w:rsidRDefault="007C7209" w:rsidP="00E0593E">
      <w:pPr>
        <w:spacing w:after="0" w:line="270" w:lineRule="atLeast"/>
        <w:textAlignment w:val="baseline"/>
        <w:rPr>
          <w:rFonts w:ascii="Times New Roman" w:eastAsia="Times New Roman" w:hAnsi="Times New Roman" w:cs="Times New Roman"/>
          <w:sz w:val="24"/>
          <w:szCs w:val="24"/>
        </w:rPr>
      </w:pPr>
      <w:r w:rsidRPr="00D85CFF">
        <w:rPr>
          <w:rFonts w:ascii="Times New Roman" w:eastAsia="Times New Roman" w:hAnsi="Times New Roman" w:cs="Times New Roman"/>
          <w:sz w:val="24"/>
          <w:szCs w:val="24"/>
        </w:rPr>
        <w:br/>
      </w:r>
      <w:r w:rsidRPr="00D85CFF">
        <w:rPr>
          <w:rFonts w:ascii="Times New Roman" w:eastAsia="Times New Roman" w:hAnsi="Times New Roman" w:cs="Times New Roman"/>
          <w:sz w:val="24"/>
          <w:szCs w:val="24"/>
        </w:rPr>
        <w:br/>
      </w:r>
    </w:p>
    <w:p w:rsidR="007C7209" w:rsidRPr="00D85CFF" w:rsidRDefault="007C7209" w:rsidP="00E0593E">
      <w:pPr>
        <w:spacing w:after="240" w:line="240" w:lineRule="auto"/>
        <w:textAlignment w:val="baseline"/>
        <w:outlineLvl w:val="2"/>
        <w:rPr>
          <w:rFonts w:ascii="Times New Roman" w:eastAsia="Times New Roman" w:hAnsi="Times New Roman" w:cs="Times New Roman"/>
          <w:sz w:val="24"/>
          <w:szCs w:val="24"/>
        </w:rPr>
      </w:pPr>
      <w:r w:rsidRPr="00D85CFF">
        <w:rPr>
          <w:rFonts w:ascii="Times New Roman" w:eastAsia="Times New Roman" w:hAnsi="Times New Roman" w:cs="Times New Roman"/>
          <w:sz w:val="24"/>
          <w:szCs w:val="24"/>
        </w:rPr>
        <w:t>1. ОБЩИЕ ПОЛОЖЕНИЯ</w:t>
      </w:r>
    </w:p>
    <w:p w:rsidR="00C90C1F" w:rsidRPr="00C90C1F" w:rsidRDefault="007C7209" w:rsidP="00E0593E">
      <w:pPr>
        <w:pStyle w:val="a6"/>
        <w:rPr>
          <w:rFonts w:ascii="Times New Roman" w:eastAsia="Times New Roman" w:hAnsi="Times New Roman" w:cs="Times New Roman"/>
        </w:rPr>
      </w:pPr>
      <w:r w:rsidRPr="00C90C1F">
        <w:rPr>
          <w:rFonts w:ascii="Times New Roman" w:eastAsia="Times New Roman" w:hAnsi="Times New Roman" w:cs="Times New Roman"/>
        </w:rPr>
        <w:t xml:space="preserve">1.1. </w:t>
      </w:r>
      <w:proofErr w:type="gramStart"/>
      <w:r w:rsidRPr="00C90C1F">
        <w:rPr>
          <w:rFonts w:ascii="Times New Roman" w:eastAsia="Times New Roman" w:hAnsi="Times New Roman" w:cs="Times New Roman"/>
        </w:rPr>
        <w:t>Настоящие Правила внутреннего распорядка (далее - "правила внутреннего распорядка" и "</w:t>
      </w:r>
      <w:r w:rsidR="00D85CFF" w:rsidRPr="00C90C1F">
        <w:rPr>
          <w:rFonts w:ascii="Times New Roman" w:eastAsia="Times New Roman" w:hAnsi="Times New Roman" w:cs="Times New Roman"/>
        </w:rPr>
        <w:t>дошкольная группа</w:t>
      </w:r>
      <w:r w:rsidRPr="00C90C1F">
        <w:rPr>
          <w:rFonts w:ascii="Times New Roman" w:eastAsia="Times New Roman" w:hAnsi="Times New Roman" w:cs="Times New Roman"/>
        </w:rPr>
        <w:t xml:space="preserve">") на основании Федерального закона от 29.12.2012 N 273-ФЗ "Об образовании в Российской Федерации" (далее - "Федеральный закон"), Устава </w:t>
      </w:r>
      <w:r w:rsidR="00693837">
        <w:rPr>
          <w:rFonts w:ascii="Times New Roman" w:eastAsia="Times New Roman" w:hAnsi="Times New Roman" w:cs="Times New Roman"/>
        </w:rPr>
        <w:t>МБОУ Майская СОШ №15</w:t>
      </w:r>
      <w:r w:rsidRPr="00693837">
        <w:rPr>
          <w:rFonts w:ascii="Times New Roman" w:eastAsia="Times New Roman" w:hAnsi="Times New Roman" w:cs="Times New Roman"/>
        </w:rPr>
        <w:t>(далее - "Устав")</w:t>
      </w:r>
      <w:r w:rsidRPr="00C90C1F">
        <w:rPr>
          <w:rFonts w:ascii="Times New Roman" w:eastAsia="Times New Roman" w:hAnsi="Times New Roman" w:cs="Times New Roman"/>
        </w:rPr>
        <w:t xml:space="preserve"> конкретизируют регламентацию внутреннего распорядка деятельности Заведения в целях создания наиболее благоприятных возможностей для реализации предусмотренных Федеральным законом и Уставом условий обучения и воспитания, интеллектуального, духовно-нравственного, творческого</w:t>
      </w:r>
      <w:proofErr w:type="gramEnd"/>
      <w:r w:rsidRPr="00C90C1F">
        <w:rPr>
          <w:rFonts w:ascii="Times New Roman" w:eastAsia="Times New Roman" w:hAnsi="Times New Roman" w:cs="Times New Roman"/>
        </w:rPr>
        <w:t>, физического и (или) профессионального развития обучающихся, удовлетворения их образовательных потребностей и интересов, обеспечения охраны прав, законных интересов всех участников учебно-воспитательного процесса, выполнения ими своих прав и обязанностей.</w:t>
      </w:r>
    </w:p>
    <w:p w:rsidR="007C7209" w:rsidRPr="00C90C1F" w:rsidRDefault="007C7209" w:rsidP="00E0593E">
      <w:pPr>
        <w:pStyle w:val="a6"/>
        <w:rPr>
          <w:rFonts w:ascii="Times New Roman" w:eastAsia="Times New Roman" w:hAnsi="Times New Roman" w:cs="Times New Roman"/>
          <w:sz w:val="24"/>
          <w:szCs w:val="24"/>
        </w:rPr>
      </w:pPr>
      <w:r w:rsidRPr="00C90C1F">
        <w:rPr>
          <w:rFonts w:ascii="Times New Roman" w:eastAsia="Times New Roman" w:hAnsi="Times New Roman" w:cs="Times New Roman"/>
          <w:sz w:val="24"/>
          <w:szCs w:val="24"/>
        </w:rPr>
        <w:t xml:space="preserve">1.2. Правила внутреннего распорядка являются локальным нормативным актом </w:t>
      </w:r>
      <w:r w:rsidR="00D85CFF" w:rsidRPr="00C90C1F">
        <w:rPr>
          <w:rFonts w:ascii="Times New Roman" w:eastAsia="Times New Roman" w:hAnsi="Times New Roman" w:cs="Times New Roman"/>
          <w:sz w:val="24"/>
          <w:szCs w:val="24"/>
        </w:rPr>
        <w:t>дошкольной группы</w:t>
      </w:r>
      <w:r w:rsidRPr="00C90C1F">
        <w:rPr>
          <w:rFonts w:ascii="Times New Roman" w:eastAsia="Times New Roman" w:hAnsi="Times New Roman" w:cs="Times New Roman"/>
          <w:sz w:val="24"/>
          <w:szCs w:val="24"/>
        </w:rPr>
        <w:t xml:space="preserve">, обязательным для исполнения всеми причастными к деятельности </w:t>
      </w:r>
      <w:r w:rsidR="00D85CFF" w:rsidRPr="00C90C1F">
        <w:rPr>
          <w:rFonts w:ascii="Times New Roman" w:eastAsia="Times New Roman" w:hAnsi="Times New Roman" w:cs="Times New Roman"/>
          <w:sz w:val="24"/>
          <w:szCs w:val="24"/>
        </w:rPr>
        <w:t>дошкольной группы</w:t>
      </w:r>
      <w:r w:rsidRPr="00C90C1F">
        <w:rPr>
          <w:rFonts w:ascii="Times New Roman" w:eastAsia="Times New Roman" w:hAnsi="Times New Roman" w:cs="Times New Roman"/>
          <w:sz w:val="24"/>
          <w:szCs w:val="24"/>
        </w:rPr>
        <w:t xml:space="preserve"> лицами.</w:t>
      </w:r>
    </w:p>
    <w:p w:rsidR="007C7209" w:rsidRPr="00C90C1F" w:rsidRDefault="007C7209" w:rsidP="00E0593E">
      <w:pPr>
        <w:pStyle w:val="a6"/>
        <w:rPr>
          <w:rFonts w:ascii="Times New Roman" w:eastAsia="Times New Roman" w:hAnsi="Times New Roman" w:cs="Times New Roman"/>
          <w:sz w:val="24"/>
          <w:szCs w:val="24"/>
        </w:rPr>
      </w:pPr>
      <w:r w:rsidRPr="00C90C1F">
        <w:rPr>
          <w:rFonts w:ascii="Times New Roman" w:eastAsia="Times New Roman" w:hAnsi="Times New Roman" w:cs="Times New Roman"/>
          <w:sz w:val="24"/>
          <w:szCs w:val="24"/>
        </w:rPr>
        <w:t xml:space="preserve">    Правила внутреннего распорядка подлежат размещению на официальном сайте</w:t>
      </w:r>
    </w:p>
    <w:p w:rsidR="007C7209" w:rsidRPr="00D85CFF" w:rsidRDefault="00D85CFF" w:rsidP="00E0593E">
      <w:pPr>
        <w:pStyle w:val="a6"/>
        <w:rPr>
          <w:rFonts w:eastAsia="Times New Roman"/>
        </w:rPr>
      </w:pPr>
      <w:r w:rsidRPr="00C90C1F">
        <w:rPr>
          <w:rFonts w:ascii="Times New Roman" w:eastAsia="Times New Roman" w:hAnsi="Times New Roman" w:cs="Times New Roman"/>
          <w:sz w:val="24"/>
          <w:szCs w:val="24"/>
        </w:rPr>
        <w:t xml:space="preserve">МБОУ </w:t>
      </w:r>
      <w:proofErr w:type="gramStart"/>
      <w:r w:rsidRPr="00C90C1F">
        <w:rPr>
          <w:rFonts w:ascii="Times New Roman" w:eastAsia="Times New Roman" w:hAnsi="Times New Roman" w:cs="Times New Roman"/>
          <w:sz w:val="24"/>
          <w:szCs w:val="24"/>
        </w:rPr>
        <w:t>Майская</w:t>
      </w:r>
      <w:proofErr w:type="gramEnd"/>
      <w:r w:rsidRPr="00C90C1F">
        <w:rPr>
          <w:rFonts w:ascii="Times New Roman" w:eastAsia="Times New Roman" w:hAnsi="Times New Roman" w:cs="Times New Roman"/>
          <w:sz w:val="24"/>
          <w:szCs w:val="24"/>
        </w:rPr>
        <w:t xml:space="preserve"> СОШ №15</w:t>
      </w:r>
      <w:r w:rsidR="007C7209" w:rsidRPr="00C90C1F">
        <w:rPr>
          <w:rFonts w:ascii="Times New Roman" w:eastAsia="Times New Roman" w:hAnsi="Times New Roman" w:cs="Times New Roman"/>
          <w:sz w:val="24"/>
          <w:szCs w:val="24"/>
        </w:rPr>
        <w:t xml:space="preserve">, вывешиваются на информационных </w:t>
      </w:r>
      <w:r w:rsidR="00E6064F" w:rsidRPr="00C90C1F">
        <w:rPr>
          <w:rFonts w:ascii="Times New Roman" w:eastAsia="Times New Roman" w:hAnsi="Times New Roman" w:cs="Times New Roman"/>
          <w:sz w:val="24"/>
          <w:szCs w:val="24"/>
        </w:rPr>
        <w:t>стендах</w:t>
      </w:r>
      <w:r w:rsidR="00C90C1F">
        <w:rPr>
          <w:rFonts w:ascii="Times New Roman" w:eastAsia="Times New Roman" w:hAnsi="Times New Roman" w:cs="Times New Roman"/>
          <w:sz w:val="24"/>
          <w:szCs w:val="24"/>
        </w:rPr>
        <w:t>.</w:t>
      </w:r>
    </w:p>
    <w:p w:rsidR="007C7209" w:rsidRPr="00C90C1F" w:rsidRDefault="007C7209" w:rsidP="00E0593E">
      <w:pPr>
        <w:pStyle w:val="a6"/>
        <w:rPr>
          <w:rFonts w:ascii="Times New Roman" w:eastAsia="Times New Roman" w:hAnsi="Times New Roman" w:cs="Times New Roman"/>
          <w:sz w:val="24"/>
          <w:szCs w:val="24"/>
        </w:rPr>
      </w:pPr>
      <w:r w:rsidRPr="00C90C1F">
        <w:rPr>
          <w:rFonts w:ascii="Times New Roman" w:eastAsia="Times New Roman" w:hAnsi="Times New Roman" w:cs="Times New Roman"/>
          <w:sz w:val="24"/>
          <w:szCs w:val="24"/>
        </w:rPr>
        <w:t xml:space="preserve">1.3. Правила внутреннего распорядка не регламентируют трудовые отношения, которые регулируются иным локальным нормативным актом - Правилами внутреннего трудового распорядка, разработанными и утвержденными в соответствии со ст. 190, ст. 191 Трудового кодекса Российской Федерации, коллективным договором </w:t>
      </w:r>
      <w:r w:rsidR="00E6064F" w:rsidRPr="00C90C1F">
        <w:rPr>
          <w:rFonts w:ascii="Times New Roman" w:eastAsia="Times New Roman" w:hAnsi="Times New Roman" w:cs="Times New Roman"/>
          <w:sz w:val="24"/>
          <w:szCs w:val="24"/>
        </w:rPr>
        <w:t>дошкольной группы</w:t>
      </w:r>
      <w:r w:rsidRPr="00C90C1F">
        <w:rPr>
          <w:rFonts w:ascii="Times New Roman" w:eastAsia="Times New Roman" w:hAnsi="Times New Roman" w:cs="Times New Roman"/>
          <w:sz w:val="24"/>
          <w:szCs w:val="24"/>
        </w:rPr>
        <w:t xml:space="preserve"> и иными федеральными законами.</w:t>
      </w:r>
    </w:p>
    <w:p w:rsidR="007C7209" w:rsidRPr="00C90C1F" w:rsidRDefault="007C7209" w:rsidP="00E0593E">
      <w:pPr>
        <w:pStyle w:val="a6"/>
        <w:rPr>
          <w:rFonts w:ascii="Times New Roman" w:eastAsia="Times New Roman" w:hAnsi="Times New Roman" w:cs="Times New Roman"/>
          <w:sz w:val="24"/>
          <w:szCs w:val="24"/>
        </w:rPr>
      </w:pPr>
      <w:r w:rsidRPr="00C90C1F">
        <w:rPr>
          <w:rFonts w:ascii="Times New Roman" w:eastAsia="Times New Roman" w:hAnsi="Times New Roman" w:cs="Times New Roman"/>
          <w:sz w:val="24"/>
          <w:szCs w:val="24"/>
        </w:rPr>
        <w:t xml:space="preserve">Правила внутреннего трудового распорядка регулируют порядок приема и увольнения работников </w:t>
      </w:r>
      <w:r w:rsidR="00E6064F" w:rsidRPr="00C90C1F">
        <w:rPr>
          <w:rFonts w:ascii="Times New Roman" w:eastAsia="Times New Roman" w:hAnsi="Times New Roman" w:cs="Times New Roman"/>
          <w:sz w:val="24"/>
          <w:szCs w:val="24"/>
        </w:rPr>
        <w:t>дошкольной группы</w:t>
      </w:r>
      <w:r w:rsidRPr="00C90C1F">
        <w:rPr>
          <w:rFonts w:ascii="Times New Roman" w:eastAsia="Times New Roman" w:hAnsi="Times New Roman" w:cs="Times New Roman"/>
          <w:sz w:val="24"/>
          <w:szCs w:val="24"/>
        </w:rPr>
        <w:t>, основные права, обязанности и ответственность сторон трудовых договоров, режим работы, время отдыха, применяемые к работникам меры</w:t>
      </w:r>
      <w:r w:rsidR="00D75CB3">
        <w:rPr>
          <w:rFonts w:ascii="Times New Roman" w:eastAsia="Times New Roman" w:hAnsi="Times New Roman" w:cs="Times New Roman"/>
          <w:sz w:val="24"/>
          <w:szCs w:val="24"/>
        </w:rPr>
        <w:t xml:space="preserve"> </w:t>
      </w:r>
      <w:r w:rsidRPr="00C90C1F">
        <w:rPr>
          <w:rFonts w:ascii="Times New Roman" w:eastAsia="Times New Roman" w:hAnsi="Times New Roman" w:cs="Times New Roman"/>
          <w:sz w:val="24"/>
          <w:szCs w:val="24"/>
        </w:rPr>
        <w:t>поощрения и взыскания, а также иные вопросы регул</w:t>
      </w:r>
      <w:r w:rsidR="00C90C1F">
        <w:rPr>
          <w:rFonts w:ascii="Times New Roman" w:eastAsia="Times New Roman" w:hAnsi="Times New Roman" w:cs="Times New Roman"/>
          <w:sz w:val="24"/>
          <w:szCs w:val="24"/>
        </w:rPr>
        <w:t>ирования трудовых отношений.</w:t>
      </w:r>
    </w:p>
    <w:p w:rsidR="007C7209" w:rsidRPr="00C90C1F" w:rsidRDefault="007C7209" w:rsidP="00E0593E">
      <w:pPr>
        <w:pStyle w:val="a6"/>
        <w:rPr>
          <w:rFonts w:ascii="Times New Roman" w:eastAsia="Times New Roman" w:hAnsi="Times New Roman" w:cs="Times New Roman"/>
          <w:sz w:val="24"/>
          <w:szCs w:val="24"/>
        </w:rPr>
      </w:pPr>
      <w:r w:rsidRPr="00C90C1F">
        <w:rPr>
          <w:rFonts w:ascii="Times New Roman" w:eastAsia="Times New Roman" w:hAnsi="Times New Roman" w:cs="Times New Roman"/>
          <w:sz w:val="24"/>
          <w:szCs w:val="24"/>
        </w:rPr>
        <w:t xml:space="preserve">1.4. Правила внутреннего распорядка направлены </w:t>
      </w:r>
      <w:proofErr w:type="gramStart"/>
      <w:r w:rsidRPr="00C90C1F">
        <w:rPr>
          <w:rFonts w:ascii="Times New Roman" w:eastAsia="Times New Roman" w:hAnsi="Times New Roman" w:cs="Times New Roman"/>
          <w:sz w:val="24"/>
          <w:szCs w:val="24"/>
        </w:rPr>
        <w:t>на</w:t>
      </w:r>
      <w:proofErr w:type="gramEnd"/>
      <w:r w:rsidRPr="00C90C1F">
        <w:rPr>
          <w:rFonts w:ascii="Times New Roman" w:eastAsia="Times New Roman" w:hAnsi="Times New Roman" w:cs="Times New Roman"/>
          <w:sz w:val="24"/>
          <w:szCs w:val="24"/>
        </w:rPr>
        <w:t>:</w:t>
      </w:r>
    </w:p>
    <w:p w:rsidR="007C7209" w:rsidRPr="00C90C1F" w:rsidRDefault="007C7209" w:rsidP="00E0593E">
      <w:pPr>
        <w:pStyle w:val="a6"/>
        <w:rPr>
          <w:rFonts w:ascii="Times New Roman" w:eastAsia="Times New Roman" w:hAnsi="Times New Roman" w:cs="Times New Roman"/>
          <w:color w:val="000000" w:themeColor="text1"/>
          <w:sz w:val="24"/>
          <w:szCs w:val="24"/>
        </w:rPr>
      </w:pPr>
      <w:r w:rsidRPr="00C90C1F">
        <w:rPr>
          <w:rFonts w:ascii="Times New Roman" w:eastAsia="Times New Roman" w:hAnsi="Times New Roman" w:cs="Times New Roman"/>
          <w:sz w:val="24"/>
          <w:szCs w:val="24"/>
        </w:rPr>
        <w:lastRenderedPageBreak/>
        <w:t xml:space="preserve">- </w:t>
      </w:r>
      <w:r w:rsidRPr="00C90C1F">
        <w:rPr>
          <w:rFonts w:ascii="Times New Roman" w:eastAsia="Times New Roman" w:hAnsi="Times New Roman" w:cs="Times New Roman"/>
          <w:color w:val="000000" w:themeColor="text1"/>
          <w:sz w:val="24"/>
          <w:szCs w:val="24"/>
        </w:rPr>
        <w:t>обеспечение реализации в полном объеме образовательных программ, соответствие качества подготовки обучающихся установленным стандартам,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C7209" w:rsidRPr="00C90C1F" w:rsidRDefault="007C7209" w:rsidP="00E0593E">
      <w:pPr>
        <w:pStyle w:val="a6"/>
        <w:rPr>
          <w:rFonts w:ascii="Times New Roman" w:eastAsia="Times New Roman" w:hAnsi="Times New Roman" w:cs="Times New Roman"/>
          <w:color w:val="000000" w:themeColor="text1"/>
          <w:sz w:val="24"/>
          <w:szCs w:val="24"/>
        </w:rPr>
      </w:pPr>
      <w:proofErr w:type="gramStart"/>
      <w:r w:rsidRPr="00C90C1F">
        <w:rPr>
          <w:rFonts w:ascii="Times New Roman" w:eastAsia="Times New Roman" w:hAnsi="Times New Roman" w:cs="Times New Roman"/>
          <w:color w:val="000000" w:themeColor="text1"/>
          <w:sz w:val="24"/>
          <w:szCs w:val="24"/>
        </w:rPr>
        <w:t>- регулирование основных вопросов организации и осуществления образовательной деятельности, в том числе регламентирующих правила приема обучающихся, режим их занятий,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учащимися и (или) родителями (законными представителями) несовершеннолетних обучающихся;</w:t>
      </w:r>
      <w:proofErr w:type="gramEnd"/>
    </w:p>
    <w:p w:rsidR="007C7209" w:rsidRPr="00C90C1F" w:rsidRDefault="007C7209" w:rsidP="00E0593E">
      <w:pPr>
        <w:pStyle w:val="a6"/>
        <w:rPr>
          <w:rFonts w:ascii="Times New Roman" w:eastAsia="Times New Roman" w:hAnsi="Times New Roman" w:cs="Times New Roman"/>
          <w:color w:val="000000" w:themeColor="text1"/>
          <w:sz w:val="24"/>
          <w:szCs w:val="24"/>
        </w:rPr>
      </w:pPr>
      <w:r w:rsidRPr="00C90C1F">
        <w:rPr>
          <w:rFonts w:ascii="Times New Roman" w:eastAsia="Times New Roman" w:hAnsi="Times New Roman" w:cs="Times New Roman"/>
          <w:color w:val="000000" w:themeColor="text1"/>
          <w:sz w:val="24"/>
          <w:szCs w:val="24"/>
        </w:rPr>
        <w:t>- создание безопасных условий обучения, воспитания обучающихся в соответствии с установленными нормами, обеспечивающими жизнь и здоровье обучающихся, работников Заведения;</w:t>
      </w:r>
    </w:p>
    <w:p w:rsidR="007C7209" w:rsidRPr="00C90C1F" w:rsidRDefault="007C7209" w:rsidP="00E0593E">
      <w:pPr>
        <w:pStyle w:val="a6"/>
        <w:rPr>
          <w:rFonts w:ascii="Times New Roman" w:eastAsia="Times New Roman" w:hAnsi="Times New Roman" w:cs="Times New Roman"/>
          <w:color w:val="000000" w:themeColor="text1"/>
          <w:sz w:val="24"/>
          <w:szCs w:val="24"/>
        </w:rPr>
      </w:pPr>
      <w:r w:rsidRPr="00C90C1F">
        <w:rPr>
          <w:rFonts w:ascii="Times New Roman" w:eastAsia="Times New Roman" w:hAnsi="Times New Roman" w:cs="Times New Roman"/>
          <w:color w:val="000000" w:themeColor="text1"/>
          <w:sz w:val="24"/>
          <w:szCs w:val="24"/>
        </w:rPr>
        <w:t>- соблюдение прав и свобод обучающихся, родителей (законных представителей) несовершеннолетних обучающихся, работников Заведения;</w:t>
      </w:r>
    </w:p>
    <w:p w:rsidR="007C7209" w:rsidRPr="00C90C1F" w:rsidRDefault="007C7209" w:rsidP="00E0593E">
      <w:pPr>
        <w:pStyle w:val="a6"/>
        <w:rPr>
          <w:rFonts w:ascii="Times New Roman" w:eastAsia="Times New Roman" w:hAnsi="Times New Roman" w:cs="Times New Roman"/>
          <w:sz w:val="24"/>
          <w:szCs w:val="24"/>
        </w:rPr>
      </w:pPr>
      <w:r w:rsidRPr="00C90C1F">
        <w:rPr>
          <w:rFonts w:ascii="Times New Roman" w:eastAsia="Times New Roman" w:hAnsi="Times New Roman" w:cs="Times New Roman"/>
          <w:sz w:val="24"/>
          <w:szCs w:val="24"/>
        </w:rPr>
        <w:t xml:space="preserve">1.5. </w:t>
      </w:r>
      <w:r w:rsidR="00E6064F" w:rsidRPr="00C90C1F">
        <w:rPr>
          <w:rFonts w:ascii="Times New Roman" w:eastAsia="Times New Roman" w:hAnsi="Times New Roman" w:cs="Times New Roman"/>
          <w:sz w:val="24"/>
          <w:szCs w:val="24"/>
        </w:rPr>
        <w:t>дошкольная группа</w:t>
      </w:r>
      <w:r w:rsidRPr="00C90C1F">
        <w:rPr>
          <w:rFonts w:ascii="Times New Roman" w:eastAsia="Times New Roman" w:hAnsi="Times New Roman" w:cs="Times New Roman"/>
          <w:sz w:val="24"/>
          <w:szCs w:val="24"/>
        </w:rPr>
        <w:t xml:space="preserve"> обеспечивает открытость и доступность информации:</w:t>
      </w:r>
    </w:p>
    <w:p w:rsidR="007C7209" w:rsidRPr="00C90C1F" w:rsidRDefault="007C7209" w:rsidP="00E0593E">
      <w:pPr>
        <w:pStyle w:val="a6"/>
        <w:rPr>
          <w:rFonts w:ascii="Times New Roman" w:eastAsia="Times New Roman" w:hAnsi="Times New Roman" w:cs="Times New Roman"/>
          <w:sz w:val="24"/>
          <w:szCs w:val="24"/>
        </w:rPr>
      </w:pPr>
      <w:r w:rsidRPr="00C90C1F">
        <w:rPr>
          <w:rFonts w:ascii="Times New Roman" w:eastAsia="Times New Roman" w:hAnsi="Times New Roman" w:cs="Times New Roman"/>
          <w:sz w:val="24"/>
          <w:szCs w:val="24"/>
        </w:rPr>
        <w:t xml:space="preserve">а) о дате создания </w:t>
      </w:r>
      <w:r w:rsidR="00E6064F" w:rsidRPr="00C90C1F">
        <w:rPr>
          <w:rFonts w:ascii="Times New Roman" w:eastAsia="Times New Roman" w:hAnsi="Times New Roman" w:cs="Times New Roman"/>
          <w:sz w:val="24"/>
          <w:szCs w:val="24"/>
        </w:rPr>
        <w:t>дошкольной группы</w:t>
      </w:r>
      <w:r w:rsidRPr="00C90C1F">
        <w:rPr>
          <w:rFonts w:ascii="Times New Roman" w:eastAsia="Times New Roman" w:hAnsi="Times New Roman" w:cs="Times New Roman"/>
          <w:sz w:val="24"/>
          <w:szCs w:val="24"/>
        </w:rPr>
        <w:t xml:space="preserve">, учредителе, учредителях </w:t>
      </w:r>
      <w:r w:rsidR="00E6064F" w:rsidRPr="00C90C1F">
        <w:rPr>
          <w:rFonts w:ascii="Times New Roman" w:eastAsia="Times New Roman" w:hAnsi="Times New Roman" w:cs="Times New Roman"/>
          <w:sz w:val="24"/>
          <w:szCs w:val="24"/>
        </w:rPr>
        <w:t>дошкольной группы</w:t>
      </w:r>
      <w:r w:rsidRPr="00C90C1F">
        <w:rPr>
          <w:rFonts w:ascii="Times New Roman" w:eastAsia="Times New Roman" w:hAnsi="Times New Roman" w:cs="Times New Roman"/>
          <w:sz w:val="24"/>
          <w:szCs w:val="24"/>
        </w:rPr>
        <w:t xml:space="preserve">, месте нахождения </w:t>
      </w:r>
      <w:r w:rsidR="00E6064F" w:rsidRPr="00C90C1F">
        <w:rPr>
          <w:rFonts w:ascii="Times New Roman" w:eastAsia="Times New Roman" w:hAnsi="Times New Roman" w:cs="Times New Roman"/>
          <w:sz w:val="24"/>
          <w:szCs w:val="24"/>
        </w:rPr>
        <w:t>дошкольной группы</w:t>
      </w:r>
      <w:r w:rsidRPr="00C90C1F">
        <w:rPr>
          <w:rFonts w:ascii="Times New Roman" w:eastAsia="Times New Roman" w:hAnsi="Times New Roman" w:cs="Times New Roman"/>
          <w:sz w:val="24"/>
          <w:szCs w:val="24"/>
        </w:rPr>
        <w:t xml:space="preserve"> и его филиалов (при наличии), режиме, графике работы, контактных телефонах и адресах электронной почты;</w:t>
      </w:r>
    </w:p>
    <w:p w:rsidR="007C7209" w:rsidRPr="00C90C1F" w:rsidRDefault="007C7209" w:rsidP="00E0593E">
      <w:pPr>
        <w:pStyle w:val="a6"/>
        <w:rPr>
          <w:rFonts w:ascii="Times New Roman" w:eastAsia="Times New Roman" w:hAnsi="Times New Roman" w:cs="Times New Roman"/>
          <w:sz w:val="24"/>
          <w:szCs w:val="24"/>
        </w:rPr>
      </w:pPr>
      <w:r w:rsidRPr="00C90C1F">
        <w:rPr>
          <w:rFonts w:ascii="Times New Roman" w:eastAsia="Times New Roman" w:hAnsi="Times New Roman" w:cs="Times New Roman"/>
          <w:sz w:val="24"/>
          <w:szCs w:val="24"/>
        </w:rPr>
        <w:t xml:space="preserve">б) о структуре и органах управления </w:t>
      </w:r>
      <w:r w:rsidR="003A6FC7" w:rsidRPr="00C90C1F">
        <w:rPr>
          <w:rFonts w:ascii="Times New Roman" w:eastAsia="Times New Roman" w:hAnsi="Times New Roman" w:cs="Times New Roman"/>
          <w:sz w:val="24"/>
          <w:szCs w:val="24"/>
        </w:rPr>
        <w:t>дошкольной группы</w:t>
      </w:r>
      <w:r w:rsidRPr="00C90C1F">
        <w:rPr>
          <w:rFonts w:ascii="Times New Roman" w:eastAsia="Times New Roman" w:hAnsi="Times New Roman" w:cs="Times New Roman"/>
          <w:sz w:val="24"/>
          <w:szCs w:val="24"/>
        </w:rPr>
        <w:t>;</w:t>
      </w:r>
    </w:p>
    <w:p w:rsidR="007C7209" w:rsidRPr="00C90C1F" w:rsidRDefault="003A6FC7" w:rsidP="00E0593E">
      <w:pPr>
        <w:pStyle w:val="a6"/>
        <w:rPr>
          <w:rFonts w:ascii="Times New Roman" w:eastAsia="Times New Roman" w:hAnsi="Times New Roman" w:cs="Times New Roman"/>
          <w:sz w:val="24"/>
          <w:szCs w:val="24"/>
        </w:rPr>
      </w:pPr>
      <w:r w:rsidRPr="00C90C1F">
        <w:rPr>
          <w:rFonts w:ascii="Times New Roman" w:eastAsia="Times New Roman" w:hAnsi="Times New Roman" w:cs="Times New Roman"/>
          <w:sz w:val="24"/>
          <w:szCs w:val="24"/>
        </w:rPr>
        <w:t>в</w:t>
      </w:r>
      <w:r w:rsidR="007C7209" w:rsidRPr="00C90C1F">
        <w:rPr>
          <w:rFonts w:ascii="Times New Roman" w:eastAsia="Times New Roman" w:hAnsi="Times New Roman" w:cs="Times New Roman"/>
          <w:sz w:val="24"/>
          <w:szCs w:val="24"/>
        </w:rPr>
        <w:t>) о языках образования;</w:t>
      </w:r>
    </w:p>
    <w:p w:rsidR="007C7209" w:rsidRPr="00C90C1F" w:rsidRDefault="003A6FC7" w:rsidP="00E0593E">
      <w:pPr>
        <w:pStyle w:val="a6"/>
        <w:rPr>
          <w:rFonts w:ascii="Times New Roman" w:eastAsia="Times New Roman" w:hAnsi="Times New Roman" w:cs="Times New Roman"/>
          <w:sz w:val="24"/>
          <w:szCs w:val="24"/>
        </w:rPr>
      </w:pPr>
      <w:r w:rsidRPr="00C90C1F">
        <w:rPr>
          <w:rFonts w:ascii="Times New Roman" w:eastAsia="Times New Roman" w:hAnsi="Times New Roman" w:cs="Times New Roman"/>
          <w:sz w:val="24"/>
          <w:szCs w:val="24"/>
        </w:rPr>
        <w:t>г</w:t>
      </w:r>
      <w:r w:rsidR="007C7209" w:rsidRPr="00C90C1F">
        <w:rPr>
          <w:rFonts w:ascii="Times New Roman" w:eastAsia="Times New Roman" w:hAnsi="Times New Roman" w:cs="Times New Roman"/>
          <w:sz w:val="24"/>
          <w:szCs w:val="24"/>
        </w:rPr>
        <w:t>) о федеральных государственных образовательных стандартах, об образовательных стандартах (при их наличии);</w:t>
      </w:r>
    </w:p>
    <w:p w:rsidR="007C7209" w:rsidRPr="00C90C1F" w:rsidRDefault="003A6FC7" w:rsidP="00E0593E">
      <w:pPr>
        <w:pStyle w:val="a6"/>
        <w:rPr>
          <w:rFonts w:ascii="Times New Roman" w:eastAsia="Times New Roman" w:hAnsi="Times New Roman" w:cs="Times New Roman"/>
          <w:sz w:val="24"/>
          <w:szCs w:val="24"/>
        </w:rPr>
      </w:pPr>
      <w:proofErr w:type="spellStart"/>
      <w:r w:rsidRPr="00C90C1F">
        <w:rPr>
          <w:rFonts w:ascii="Times New Roman" w:eastAsia="Times New Roman" w:hAnsi="Times New Roman" w:cs="Times New Roman"/>
          <w:sz w:val="24"/>
          <w:szCs w:val="24"/>
        </w:rPr>
        <w:t>д</w:t>
      </w:r>
      <w:proofErr w:type="spellEnd"/>
      <w:r w:rsidR="007C7209" w:rsidRPr="00C90C1F">
        <w:rPr>
          <w:rFonts w:ascii="Times New Roman" w:eastAsia="Times New Roman" w:hAnsi="Times New Roman" w:cs="Times New Roman"/>
          <w:sz w:val="24"/>
          <w:szCs w:val="24"/>
        </w:rPr>
        <w:t>) о персональном составе педагогических работников с указанием уровня образования, квалификации и опыта работы;</w:t>
      </w:r>
    </w:p>
    <w:p w:rsidR="007C7209" w:rsidRPr="00C90C1F" w:rsidRDefault="007C7209" w:rsidP="00E0593E">
      <w:pPr>
        <w:pStyle w:val="a6"/>
        <w:rPr>
          <w:rFonts w:ascii="Times New Roman" w:eastAsia="Times New Roman" w:hAnsi="Times New Roman" w:cs="Times New Roman"/>
          <w:sz w:val="24"/>
          <w:szCs w:val="24"/>
        </w:rPr>
      </w:pPr>
      <w:r w:rsidRPr="00C90C1F">
        <w:rPr>
          <w:rFonts w:ascii="Times New Roman" w:eastAsia="Times New Roman" w:hAnsi="Times New Roman" w:cs="Times New Roman"/>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C7209" w:rsidRPr="00C90C1F" w:rsidRDefault="007C7209" w:rsidP="00E0593E">
      <w:pPr>
        <w:pStyle w:val="a6"/>
        <w:rPr>
          <w:rFonts w:ascii="Times New Roman" w:eastAsia="Times New Roman" w:hAnsi="Times New Roman" w:cs="Times New Roman"/>
          <w:sz w:val="24"/>
          <w:szCs w:val="24"/>
        </w:rPr>
      </w:pPr>
      <w:r w:rsidRPr="00C90C1F">
        <w:rPr>
          <w:rFonts w:ascii="Times New Roman" w:eastAsia="Times New Roman" w:hAnsi="Times New Roman" w:cs="Times New Roman"/>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7C7209" w:rsidRPr="00C90C1F" w:rsidRDefault="007C7209" w:rsidP="00E0593E">
      <w:pPr>
        <w:pStyle w:val="a6"/>
        <w:rPr>
          <w:rFonts w:ascii="Times New Roman" w:eastAsia="Times New Roman" w:hAnsi="Times New Roman" w:cs="Times New Roman"/>
          <w:sz w:val="24"/>
          <w:szCs w:val="24"/>
        </w:rPr>
      </w:pPr>
      <w:proofErr w:type="gramStart"/>
      <w:r w:rsidRPr="00C90C1F">
        <w:rPr>
          <w:rFonts w:ascii="Times New Roman" w:eastAsia="Times New Roman" w:hAnsi="Times New Roman" w:cs="Times New Roman"/>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C90C1F">
        <w:rPr>
          <w:rFonts w:ascii="Times New Roman" w:eastAsia="Times New Roman" w:hAnsi="Times New Roman" w:cs="Times New Roman"/>
          <w:sz w:val="24"/>
          <w:szCs w:val="24"/>
        </w:rPr>
        <w:t xml:space="preserve"> всем вступительным испытаниям, а также о результатах перевода, восстановления и отчисления;</w:t>
      </w:r>
    </w:p>
    <w:p w:rsidR="007C7209" w:rsidRPr="00C90C1F" w:rsidRDefault="007C7209" w:rsidP="00E0593E">
      <w:pPr>
        <w:pStyle w:val="a6"/>
        <w:rPr>
          <w:rFonts w:ascii="Times New Roman" w:eastAsia="Times New Roman" w:hAnsi="Times New Roman" w:cs="Times New Roman"/>
          <w:sz w:val="24"/>
          <w:szCs w:val="24"/>
        </w:rPr>
      </w:pPr>
      <w:proofErr w:type="gramStart"/>
      <w:r w:rsidRPr="00C90C1F">
        <w:rPr>
          <w:rFonts w:ascii="Times New Roman" w:eastAsia="Times New Roman" w:hAnsi="Times New Roman" w:cs="Times New Roman"/>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7C7209" w:rsidRPr="00C90C1F" w:rsidRDefault="007C7209" w:rsidP="00E0593E">
      <w:pPr>
        <w:pStyle w:val="a6"/>
        <w:rPr>
          <w:rFonts w:ascii="Times New Roman" w:eastAsia="Times New Roman" w:hAnsi="Times New Roman" w:cs="Times New Roman"/>
          <w:sz w:val="24"/>
          <w:szCs w:val="24"/>
        </w:rPr>
      </w:pPr>
      <w:proofErr w:type="spellStart"/>
      <w:r w:rsidRPr="00C90C1F">
        <w:rPr>
          <w:rFonts w:ascii="Times New Roman" w:eastAsia="Times New Roman" w:hAnsi="Times New Roman" w:cs="Times New Roman"/>
          <w:sz w:val="24"/>
          <w:szCs w:val="24"/>
        </w:rPr>
        <w:t>н</w:t>
      </w:r>
      <w:proofErr w:type="spellEnd"/>
      <w:r w:rsidRPr="00C90C1F">
        <w:rPr>
          <w:rFonts w:ascii="Times New Roman" w:eastAsia="Times New Roman" w:hAnsi="Times New Roman" w:cs="Times New Roman"/>
          <w:sz w:val="24"/>
          <w:szCs w:val="24"/>
        </w:rPr>
        <w:t>) о наличии и условиях предоставления учащимся стипендий, мер социальной поддержки;</w:t>
      </w:r>
    </w:p>
    <w:p w:rsidR="007C7209" w:rsidRPr="00C90C1F" w:rsidRDefault="007C7209" w:rsidP="00E0593E">
      <w:pPr>
        <w:pStyle w:val="a6"/>
        <w:rPr>
          <w:rFonts w:ascii="Times New Roman" w:eastAsia="Times New Roman" w:hAnsi="Times New Roman" w:cs="Times New Roman"/>
          <w:sz w:val="24"/>
          <w:szCs w:val="24"/>
        </w:rPr>
      </w:pPr>
      <w:proofErr w:type="gramStart"/>
      <w:r w:rsidRPr="00C90C1F">
        <w:rPr>
          <w:rFonts w:ascii="Times New Roman" w:eastAsia="Times New Roman" w:hAnsi="Times New Roman" w:cs="Times New Roman"/>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7C7209" w:rsidRPr="00C90C1F" w:rsidRDefault="007C7209" w:rsidP="00E0593E">
      <w:pPr>
        <w:pStyle w:val="a6"/>
        <w:rPr>
          <w:rFonts w:ascii="Times New Roman" w:eastAsia="Times New Roman" w:hAnsi="Times New Roman" w:cs="Times New Roman"/>
          <w:sz w:val="24"/>
          <w:szCs w:val="24"/>
        </w:rPr>
      </w:pPr>
      <w:proofErr w:type="spellStart"/>
      <w:r w:rsidRPr="00C90C1F">
        <w:rPr>
          <w:rFonts w:ascii="Times New Roman" w:eastAsia="Times New Roman" w:hAnsi="Times New Roman" w:cs="Times New Roman"/>
          <w:sz w:val="24"/>
          <w:szCs w:val="24"/>
        </w:rPr>
        <w:t>п</w:t>
      </w:r>
      <w:proofErr w:type="spellEnd"/>
      <w:r w:rsidRPr="00C90C1F">
        <w:rPr>
          <w:rFonts w:ascii="Times New Roman" w:eastAsia="Times New Roman" w:hAnsi="Times New Roman" w:cs="Times New Roman"/>
          <w:sz w:val="24"/>
          <w:szCs w:val="24"/>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C7209" w:rsidRPr="00C90C1F" w:rsidRDefault="007C7209" w:rsidP="00E0593E">
      <w:pPr>
        <w:pStyle w:val="a6"/>
        <w:rPr>
          <w:rFonts w:ascii="Times New Roman" w:eastAsia="Times New Roman" w:hAnsi="Times New Roman" w:cs="Times New Roman"/>
          <w:sz w:val="24"/>
          <w:szCs w:val="24"/>
        </w:rPr>
      </w:pPr>
      <w:proofErr w:type="spellStart"/>
      <w:r w:rsidRPr="00C90C1F">
        <w:rPr>
          <w:rFonts w:ascii="Times New Roman" w:eastAsia="Times New Roman" w:hAnsi="Times New Roman" w:cs="Times New Roman"/>
          <w:sz w:val="24"/>
          <w:szCs w:val="24"/>
        </w:rPr>
        <w:lastRenderedPageBreak/>
        <w:t>р</w:t>
      </w:r>
      <w:proofErr w:type="spellEnd"/>
      <w:r w:rsidRPr="00C90C1F">
        <w:rPr>
          <w:rFonts w:ascii="Times New Roman" w:eastAsia="Times New Roman" w:hAnsi="Times New Roman" w:cs="Times New Roman"/>
          <w:sz w:val="24"/>
          <w:szCs w:val="24"/>
        </w:rPr>
        <w:t>) о поступлении финансовых и материальных средств и их расходовании по итогам финансового года;</w:t>
      </w:r>
    </w:p>
    <w:p w:rsidR="007C7209" w:rsidRPr="00C90C1F" w:rsidRDefault="007C7209" w:rsidP="00E0593E">
      <w:pPr>
        <w:pStyle w:val="a6"/>
        <w:rPr>
          <w:rFonts w:ascii="Times New Roman" w:eastAsia="Times New Roman" w:hAnsi="Times New Roman" w:cs="Times New Roman"/>
          <w:sz w:val="24"/>
          <w:szCs w:val="24"/>
        </w:rPr>
      </w:pPr>
      <w:r w:rsidRPr="00C90C1F">
        <w:rPr>
          <w:rFonts w:ascii="Times New Roman" w:eastAsia="Times New Roman" w:hAnsi="Times New Roman" w:cs="Times New Roman"/>
          <w:sz w:val="24"/>
          <w:szCs w:val="24"/>
        </w:rPr>
        <w:t>с) о трудоустройстве выпускников.</w:t>
      </w:r>
    </w:p>
    <w:p w:rsidR="007C7209" w:rsidRPr="00C90C1F" w:rsidRDefault="007C7209" w:rsidP="00E0593E">
      <w:pPr>
        <w:pStyle w:val="a6"/>
        <w:rPr>
          <w:rFonts w:ascii="Times New Roman" w:eastAsia="Times New Roman" w:hAnsi="Times New Roman" w:cs="Times New Roman"/>
          <w:sz w:val="24"/>
          <w:szCs w:val="24"/>
        </w:rPr>
      </w:pPr>
      <w:r w:rsidRPr="00C90C1F">
        <w:rPr>
          <w:rFonts w:ascii="Times New Roman" w:eastAsia="Times New Roman" w:hAnsi="Times New Roman" w:cs="Times New Roman"/>
          <w:sz w:val="24"/>
          <w:szCs w:val="24"/>
        </w:rPr>
        <w:t>1.6. Заведение по адресу</w:t>
      </w:r>
      <w:r w:rsidR="00693837">
        <w:rPr>
          <w:rFonts w:ascii="Times New Roman" w:eastAsia="Times New Roman" w:hAnsi="Times New Roman" w:cs="Times New Roman"/>
          <w:sz w:val="24"/>
          <w:szCs w:val="24"/>
        </w:rPr>
        <w:t>:663173 Красноярский край, Енисейский район, п. Майское ул. Школьная 15</w:t>
      </w:r>
      <w:r w:rsidRPr="00C90C1F">
        <w:rPr>
          <w:rFonts w:ascii="Times New Roman" w:eastAsia="Times New Roman" w:hAnsi="Times New Roman" w:cs="Times New Roman"/>
          <w:sz w:val="24"/>
          <w:szCs w:val="24"/>
        </w:rPr>
        <w:t xml:space="preserve"> в рабочее время предоставляет всем заинтересованным лицам возможность ознакомиться с копиями:</w:t>
      </w:r>
    </w:p>
    <w:p w:rsidR="007C7209" w:rsidRPr="00C90C1F" w:rsidRDefault="00693837" w:rsidP="00E0593E">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а) У</w:t>
      </w:r>
      <w:r w:rsidR="007C7209" w:rsidRPr="00C90C1F">
        <w:rPr>
          <w:rFonts w:ascii="Times New Roman" w:eastAsia="Times New Roman" w:hAnsi="Times New Roman" w:cs="Times New Roman"/>
          <w:sz w:val="24"/>
          <w:szCs w:val="24"/>
        </w:rPr>
        <w:t>става Заведения;</w:t>
      </w:r>
    </w:p>
    <w:p w:rsidR="007C7209" w:rsidRPr="00C90C1F" w:rsidRDefault="007C7209" w:rsidP="00E0593E">
      <w:pPr>
        <w:pStyle w:val="a6"/>
        <w:rPr>
          <w:rFonts w:ascii="Times New Roman" w:eastAsia="Times New Roman" w:hAnsi="Times New Roman" w:cs="Times New Roman"/>
          <w:sz w:val="24"/>
          <w:szCs w:val="24"/>
        </w:rPr>
      </w:pPr>
      <w:r w:rsidRPr="00C90C1F">
        <w:rPr>
          <w:rFonts w:ascii="Times New Roman" w:eastAsia="Times New Roman" w:hAnsi="Times New Roman" w:cs="Times New Roman"/>
          <w:sz w:val="24"/>
          <w:szCs w:val="24"/>
        </w:rPr>
        <w:t>б) лицензии на осуществление образовательной деятельности (с приложениями);</w:t>
      </w:r>
    </w:p>
    <w:p w:rsidR="007C7209" w:rsidRPr="00C90C1F" w:rsidRDefault="007C7209" w:rsidP="00E0593E">
      <w:pPr>
        <w:pStyle w:val="a6"/>
        <w:rPr>
          <w:rFonts w:ascii="Times New Roman" w:eastAsia="Times New Roman" w:hAnsi="Times New Roman" w:cs="Times New Roman"/>
          <w:sz w:val="24"/>
          <w:szCs w:val="24"/>
        </w:rPr>
      </w:pPr>
      <w:r w:rsidRPr="00C90C1F">
        <w:rPr>
          <w:rFonts w:ascii="Times New Roman" w:eastAsia="Times New Roman" w:hAnsi="Times New Roman" w:cs="Times New Roman"/>
          <w:sz w:val="24"/>
          <w:szCs w:val="24"/>
        </w:rPr>
        <w:t>в) свидетельства о государственной аккредитации (с приложениями);</w:t>
      </w:r>
    </w:p>
    <w:p w:rsidR="007C7209" w:rsidRPr="00C90C1F" w:rsidRDefault="007C7209" w:rsidP="00E0593E">
      <w:pPr>
        <w:pStyle w:val="a6"/>
        <w:rPr>
          <w:rFonts w:ascii="Times New Roman" w:eastAsia="Times New Roman" w:hAnsi="Times New Roman" w:cs="Times New Roman"/>
          <w:sz w:val="24"/>
          <w:szCs w:val="24"/>
        </w:rPr>
      </w:pPr>
      <w:r w:rsidRPr="00C90C1F">
        <w:rPr>
          <w:rFonts w:ascii="Times New Roman" w:eastAsia="Times New Roman" w:hAnsi="Times New Roman" w:cs="Times New Roman"/>
          <w:sz w:val="24"/>
          <w:szCs w:val="24"/>
        </w:rPr>
        <w:t>г) плана финансово-хозяйственной деятельности Заведения, утвержденного в установленном законодательством Российской Федерации порядке, или бюджетной сметы Заведения;</w:t>
      </w:r>
    </w:p>
    <w:p w:rsidR="007C7209" w:rsidRPr="00C90C1F" w:rsidRDefault="007C7209" w:rsidP="00E0593E">
      <w:pPr>
        <w:pStyle w:val="a6"/>
        <w:rPr>
          <w:rFonts w:ascii="Times New Roman" w:eastAsia="Times New Roman" w:hAnsi="Times New Roman" w:cs="Times New Roman"/>
          <w:sz w:val="24"/>
          <w:szCs w:val="24"/>
        </w:rPr>
      </w:pPr>
      <w:proofErr w:type="spellStart"/>
      <w:r w:rsidRPr="00C90C1F">
        <w:rPr>
          <w:rFonts w:ascii="Times New Roman" w:eastAsia="Times New Roman" w:hAnsi="Times New Roman" w:cs="Times New Roman"/>
          <w:sz w:val="24"/>
          <w:szCs w:val="24"/>
        </w:rPr>
        <w:t>д</w:t>
      </w:r>
      <w:proofErr w:type="spellEnd"/>
      <w:r w:rsidRPr="00C90C1F">
        <w:rPr>
          <w:rFonts w:ascii="Times New Roman" w:eastAsia="Times New Roman" w:hAnsi="Times New Roman" w:cs="Times New Roman"/>
          <w:sz w:val="24"/>
          <w:szCs w:val="24"/>
        </w:rPr>
        <w:t xml:space="preserve">) локальных нормативных актов, предусмотренных </w:t>
      </w:r>
      <w:proofErr w:type="gramStart"/>
      <w:r w:rsidRPr="00C90C1F">
        <w:rPr>
          <w:rFonts w:ascii="Times New Roman" w:eastAsia="Times New Roman" w:hAnsi="Times New Roman" w:cs="Times New Roman"/>
          <w:sz w:val="24"/>
          <w:szCs w:val="24"/>
        </w:rPr>
        <w:t>ч</w:t>
      </w:r>
      <w:proofErr w:type="gramEnd"/>
      <w:r w:rsidRPr="00C90C1F">
        <w:rPr>
          <w:rFonts w:ascii="Times New Roman" w:eastAsia="Times New Roman" w:hAnsi="Times New Roman" w:cs="Times New Roman"/>
          <w:sz w:val="24"/>
          <w:szCs w:val="24"/>
        </w:rPr>
        <w:t>. 2 ст. 30 Федерального закона, настоящих правил внутреннего распорядка, правил внутреннего трудового распорядка, коллективного договора;</w:t>
      </w:r>
    </w:p>
    <w:p w:rsidR="007C7209" w:rsidRPr="00C90C1F" w:rsidRDefault="007C7209" w:rsidP="00E0593E">
      <w:pPr>
        <w:pStyle w:val="a6"/>
        <w:rPr>
          <w:rFonts w:ascii="Times New Roman" w:eastAsia="Times New Roman" w:hAnsi="Times New Roman" w:cs="Times New Roman"/>
          <w:sz w:val="24"/>
          <w:szCs w:val="24"/>
        </w:rPr>
      </w:pPr>
      <w:r w:rsidRPr="00C90C1F">
        <w:rPr>
          <w:rFonts w:ascii="Times New Roman" w:eastAsia="Times New Roman" w:hAnsi="Times New Roman" w:cs="Times New Roman"/>
          <w:sz w:val="24"/>
          <w:szCs w:val="24"/>
        </w:rPr>
        <w:t>1.7. Заведение по адресу</w:t>
      </w:r>
      <w:r w:rsidR="00693837">
        <w:rPr>
          <w:rFonts w:ascii="Times New Roman" w:eastAsia="Times New Roman" w:hAnsi="Times New Roman" w:cs="Times New Roman"/>
          <w:sz w:val="24"/>
          <w:szCs w:val="24"/>
        </w:rPr>
        <w:t>:663173 Красноярский край, Енисейский район, п. Майское ул. Школьная 15</w:t>
      </w:r>
      <w:r w:rsidRPr="00C90C1F">
        <w:rPr>
          <w:rFonts w:ascii="Times New Roman" w:eastAsia="Times New Roman" w:hAnsi="Times New Roman" w:cs="Times New Roman"/>
          <w:sz w:val="24"/>
          <w:szCs w:val="24"/>
        </w:rPr>
        <w:t xml:space="preserve">в рабочее время предоставляет всем заинтересованным лицам возможность ознакомиться </w:t>
      </w:r>
      <w:proofErr w:type="gramStart"/>
      <w:r w:rsidRPr="00C90C1F">
        <w:rPr>
          <w:rFonts w:ascii="Times New Roman" w:eastAsia="Times New Roman" w:hAnsi="Times New Roman" w:cs="Times New Roman"/>
          <w:sz w:val="24"/>
          <w:szCs w:val="24"/>
        </w:rPr>
        <w:t>с</w:t>
      </w:r>
      <w:proofErr w:type="gramEnd"/>
      <w:r w:rsidRPr="00C90C1F">
        <w:rPr>
          <w:rFonts w:ascii="Times New Roman" w:eastAsia="Times New Roman" w:hAnsi="Times New Roman" w:cs="Times New Roman"/>
          <w:sz w:val="24"/>
          <w:szCs w:val="24"/>
        </w:rPr>
        <w:t>:</w:t>
      </w:r>
    </w:p>
    <w:p w:rsidR="007C7209" w:rsidRPr="00C90C1F" w:rsidRDefault="007C7209" w:rsidP="00E0593E">
      <w:pPr>
        <w:pStyle w:val="a6"/>
        <w:rPr>
          <w:rFonts w:ascii="Times New Roman" w:eastAsia="Times New Roman" w:hAnsi="Times New Roman" w:cs="Times New Roman"/>
          <w:sz w:val="24"/>
          <w:szCs w:val="24"/>
        </w:rPr>
      </w:pPr>
      <w:r w:rsidRPr="00C90C1F">
        <w:rPr>
          <w:rFonts w:ascii="Times New Roman" w:eastAsia="Times New Roman" w:hAnsi="Times New Roman" w:cs="Times New Roman"/>
          <w:sz w:val="24"/>
          <w:szCs w:val="24"/>
        </w:rPr>
        <w:t xml:space="preserve">- отчетом о результатах </w:t>
      </w:r>
      <w:proofErr w:type="spellStart"/>
      <w:r w:rsidRPr="00C90C1F">
        <w:rPr>
          <w:rFonts w:ascii="Times New Roman" w:eastAsia="Times New Roman" w:hAnsi="Times New Roman" w:cs="Times New Roman"/>
          <w:sz w:val="24"/>
          <w:szCs w:val="24"/>
        </w:rPr>
        <w:t>самообследования</w:t>
      </w:r>
      <w:proofErr w:type="spellEnd"/>
      <w:r w:rsidRPr="00C90C1F">
        <w:rPr>
          <w:rFonts w:ascii="Times New Roman" w:eastAsia="Times New Roman" w:hAnsi="Times New Roman" w:cs="Times New Roman"/>
          <w:sz w:val="24"/>
          <w:szCs w:val="24"/>
        </w:rPr>
        <w:t xml:space="preserve">. Показатели деятельности Заведения, подлежащего </w:t>
      </w:r>
      <w:proofErr w:type="spellStart"/>
      <w:r w:rsidRPr="00C90C1F">
        <w:rPr>
          <w:rFonts w:ascii="Times New Roman" w:eastAsia="Times New Roman" w:hAnsi="Times New Roman" w:cs="Times New Roman"/>
          <w:sz w:val="24"/>
          <w:szCs w:val="24"/>
        </w:rPr>
        <w:t>самообследованию</w:t>
      </w:r>
      <w:proofErr w:type="spellEnd"/>
      <w:r w:rsidRPr="00C90C1F">
        <w:rPr>
          <w:rFonts w:ascii="Times New Roman" w:eastAsia="Times New Roman" w:hAnsi="Times New Roman" w:cs="Times New Roman"/>
          <w:sz w:val="24"/>
          <w:szCs w:val="24"/>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7209" w:rsidRPr="00C90C1F" w:rsidRDefault="007C7209" w:rsidP="00E0593E">
      <w:pPr>
        <w:pStyle w:val="a6"/>
        <w:rPr>
          <w:rFonts w:ascii="Times New Roman" w:eastAsia="Times New Roman" w:hAnsi="Times New Roman" w:cs="Times New Roman"/>
          <w:sz w:val="24"/>
          <w:szCs w:val="24"/>
        </w:rPr>
      </w:pPr>
      <w:r w:rsidRPr="00C90C1F">
        <w:rPr>
          <w:rFonts w:ascii="Times New Roman" w:eastAsia="Times New Roman" w:hAnsi="Times New Roman" w:cs="Times New Roman"/>
          <w:sz w:val="24"/>
          <w:szCs w:val="24"/>
        </w:rPr>
        <w:t>- документом о порядке оказания платных образовательных услуг, в том числе образцом договора об оказании платных образовательных услуг, документом об утверждении стоимости обучения по каждой образовательной программе;</w:t>
      </w:r>
    </w:p>
    <w:p w:rsidR="007C7209" w:rsidRPr="00C90C1F" w:rsidRDefault="007C7209" w:rsidP="00E0593E">
      <w:pPr>
        <w:pStyle w:val="a6"/>
        <w:rPr>
          <w:rFonts w:ascii="Times New Roman" w:eastAsia="Times New Roman" w:hAnsi="Times New Roman" w:cs="Times New Roman"/>
          <w:sz w:val="24"/>
          <w:szCs w:val="24"/>
        </w:rPr>
      </w:pPr>
      <w:r w:rsidRPr="00C90C1F">
        <w:rPr>
          <w:rFonts w:ascii="Times New Roman" w:eastAsia="Times New Roman" w:hAnsi="Times New Roman" w:cs="Times New Roman"/>
          <w:sz w:val="24"/>
          <w:szCs w:val="24"/>
        </w:rPr>
        <w:t>- предписаниями органов, осуществляющих государственный контроль (надзор) в сфере образования, отчетов об исполнении таких предписаний;</w:t>
      </w:r>
    </w:p>
    <w:p w:rsidR="007C7209" w:rsidRPr="00C90C1F" w:rsidRDefault="007C7209" w:rsidP="00E0593E">
      <w:pPr>
        <w:pStyle w:val="a6"/>
        <w:rPr>
          <w:rFonts w:ascii="Times New Roman" w:eastAsia="Times New Roman" w:hAnsi="Times New Roman" w:cs="Times New Roman"/>
          <w:sz w:val="24"/>
          <w:szCs w:val="24"/>
        </w:rPr>
      </w:pPr>
      <w:r w:rsidRPr="00C90C1F">
        <w:rPr>
          <w:rFonts w:ascii="Times New Roman" w:eastAsia="Times New Roman" w:hAnsi="Times New Roman" w:cs="Times New Roman"/>
          <w:sz w:val="24"/>
          <w:szCs w:val="24"/>
        </w:rPr>
        <w:t>- иной информацией, которая размещается, опубликовывается по решению Заведения и (или) размещение, опубликование которой являются обязательными в соответствии с законодательством Российской Федерации.</w:t>
      </w:r>
    </w:p>
    <w:p w:rsidR="007C7209" w:rsidRPr="00D85CFF" w:rsidRDefault="007C7209" w:rsidP="00E0593E">
      <w:pPr>
        <w:pStyle w:val="a6"/>
        <w:rPr>
          <w:rFonts w:eastAsia="Times New Roman"/>
        </w:rPr>
      </w:pPr>
      <w:r w:rsidRPr="00D85CFF">
        <w:rPr>
          <w:rFonts w:eastAsia="Times New Roman"/>
        </w:rPr>
        <w:t xml:space="preserve">1.8. </w:t>
      </w:r>
      <w:proofErr w:type="gramStart"/>
      <w:r w:rsidRPr="00D85CFF">
        <w:rPr>
          <w:rFonts w:eastAsia="Times New Roman"/>
        </w:rPr>
        <w:t>В случае принятия нормативно-правовых актов (далее - "НПА") по вопросам, регламентируемым настоящими Правилами внутреннего распорядка, положения Правил, ухудшающие положение обучающихся или работников Заведения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Заведением в течение ___ дней с момента вступления в силу такого НПА.</w:t>
      </w:r>
      <w:proofErr w:type="gramEnd"/>
    </w:p>
    <w:p w:rsidR="007C7209" w:rsidRPr="00C90C1F" w:rsidRDefault="007C7209" w:rsidP="00E0593E">
      <w:pPr>
        <w:pStyle w:val="a6"/>
        <w:rPr>
          <w:rFonts w:ascii="Times New Roman" w:eastAsia="Times New Roman" w:hAnsi="Times New Roman" w:cs="Times New Roman"/>
          <w:sz w:val="24"/>
          <w:szCs w:val="24"/>
        </w:rPr>
      </w:pPr>
      <w:r w:rsidRPr="00C90C1F">
        <w:rPr>
          <w:rFonts w:ascii="Times New Roman" w:eastAsia="Times New Roman" w:hAnsi="Times New Roman" w:cs="Times New Roman"/>
          <w:sz w:val="24"/>
          <w:szCs w:val="24"/>
        </w:rPr>
        <w:t>1.9. Настоящий распорядок подлежит исполнению в Заведении, на его территории, в территориально обособленных подразделениях, в местах организованного проведения учебных и практических занятий, во время массовых и культурных мероприятий.</w:t>
      </w:r>
    </w:p>
    <w:p w:rsidR="007C7209" w:rsidRPr="00C90C1F" w:rsidRDefault="007C7209" w:rsidP="00E0593E">
      <w:pPr>
        <w:pStyle w:val="a6"/>
        <w:rPr>
          <w:rFonts w:ascii="Times New Roman" w:eastAsia="Times New Roman" w:hAnsi="Times New Roman" w:cs="Times New Roman"/>
          <w:sz w:val="24"/>
          <w:szCs w:val="24"/>
        </w:rPr>
      </w:pPr>
      <w:r w:rsidRPr="00C90C1F">
        <w:rPr>
          <w:rFonts w:ascii="Times New Roman" w:eastAsia="Times New Roman" w:hAnsi="Times New Roman" w:cs="Times New Roman"/>
          <w:sz w:val="24"/>
          <w:szCs w:val="24"/>
        </w:rPr>
        <w:t>Исключения допускаются только по письменному распоряжению руководителя Заведения.</w:t>
      </w:r>
    </w:p>
    <w:p w:rsidR="007C7209" w:rsidRPr="00C90C1F" w:rsidRDefault="007C7209" w:rsidP="00E0593E">
      <w:pPr>
        <w:pStyle w:val="a6"/>
        <w:rPr>
          <w:rFonts w:ascii="Times New Roman" w:eastAsia="Times New Roman" w:hAnsi="Times New Roman" w:cs="Times New Roman"/>
          <w:sz w:val="24"/>
          <w:szCs w:val="24"/>
        </w:rPr>
      </w:pPr>
      <w:r w:rsidRPr="00C90C1F">
        <w:rPr>
          <w:rFonts w:ascii="Times New Roman" w:eastAsia="Times New Roman" w:hAnsi="Times New Roman" w:cs="Times New Roman"/>
          <w:sz w:val="24"/>
          <w:szCs w:val="24"/>
        </w:rPr>
        <w:t xml:space="preserve">1.10. </w:t>
      </w:r>
      <w:proofErr w:type="gramStart"/>
      <w:r w:rsidRPr="00C90C1F">
        <w:rPr>
          <w:rFonts w:ascii="Times New Roman" w:eastAsia="Times New Roman" w:hAnsi="Times New Roman" w:cs="Times New Roman"/>
          <w:sz w:val="24"/>
          <w:szCs w:val="24"/>
        </w:rPr>
        <w:t>На</w:t>
      </w:r>
      <w:proofErr w:type="gramEnd"/>
      <w:r w:rsidRPr="00C90C1F">
        <w:rPr>
          <w:rFonts w:ascii="Times New Roman" w:eastAsia="Times New Roman" w:hAnsi="Times New Roman" w:cs="Times New Roman"/>
          <w:sz w:val="24"/>
          <w:szCs w:val="24"/>
        </w:rPr>
        <w:t xml:space="preserve"> </w:t>
      </w:r>
      <w:proofErr w:type="gramStart"/>
      <w:r w:rsidRPr="00C90C1F">
        <w:rPr>
          <w:rFonts w:ascii="Times New Roman" w:eastAsia="Times New Roman" w:hAnsi="Times New Roman" w:cs="Times New Roman"/>
          <w:sz w:val="24"/>
          <w:szCs w:val="24"/>
        </w:rPr>
        <w:t>обучающихся</w:t>
      </w:r>
      <w:proofErr w:type="gramEnd"/>
      <w:r w:rsidRPr="00C90C1F">
        <w:rPr>
          <w:rFonts w:ascii="Times New Roman" w:eastAsia="Times New Roman" w:hAnsi="Times New Roman" w:cs="Times New Roman"/>
          <w:sz w:val="24"/>
          <w:szCs w:val="24"/>
        </w:rPr>
        <w:t xml:space="preserve"> настоящие правила внутреннего распорядка распространяются с момента возникновения образовательных отношений и ознакомления с ними.</w:t>
      </w:r>
    </w:p>
    <w:p w:rsidR="00460749" w:rsidRDefault="007C7209" w:rsidP="00E0593E">
      <w:pPr>
        <w:pStyle w:val="a6"/>
        <w:rPr>
          <w:rFonts w:ascii="Times New Roman" w:eastAsia="Times New Roman" w:hAnsi="Times New Roman" w:cs="Times New Roman"/>
          <w:sz w:val="24"/>
          <w:szCs w:val="24"/>
        </w:rPr>
      </w:pPr>
      <w:r w:rsidRPr="00C90C1F">
        <w:rPr>
          <w:rFonts w:ascii="Times New Roman" w:eastAsia="Times New Roman" w:hAnsi="Times New Roman" w:cs="Times New Roman"/>
          <w:sz w:val="24"/>
          <w:szCs w:val="24"/>
        </w:rPr>
        <w:t>1.11. Охрану и пропускной режим Заведения на основании договора обеспечивает частное охранное предприятие. Требования сотрудников охранного предприятия в сфере их компетенции обязательны для исполнения.</w:t>
      </w:r>
    </w:p>
    <w:p w:rsidR="00460749" w:rsidRDefault="00460749" w:rsidP="00E0593E">
      <w:pPr>
        <w:pStyle w:val="a6"/>
        <w:rPr>
          <w:rFonts w:ascii="Times New Roman" w:eastAsia="Times New Roman" w:hAnsi="Times New Roman" w:cs="Times New Roman"/>
          <w:sz w:val="24"/>
          <w:szCs w:val="24"/>
        </w:rPr>
      </w:pPr>
    </w:p>
    <w:p w:rsidR="00460749" w:rsidRDefault="00460749" w:rsidP="00E0593E">
      <w:pPr>
        <w:pStyle w:val="a6"/>
        <w:rPr>
          <w:rFonts w:ascii="Times New Roman" w:eastAsia="Times New Roman" w:hAnsi="Times New Roman" w:cs="Times New Roman"/>
          <w:sz w:val="24"/>
          <w:szCs w:val="24"/>
        </w:rPr>
      </w:pPr>
    </w:p>
    <w:p w:rsidR="00460749" w:rsidRDefault="00460749" w:rsidP="00E0593E">
      <w:pPr>
        <w:pStyle w:val="a6"/>
        <w:rPr>
          <w:rFonts w:ascii="Times New Roman" w:eastAsia="Times New Roman" w:hAnsi="Times New Roman" w:cs="Times New Roman"/>
          <w:sz w:val="24"/>
          <w:szCs w:val="24"/>
        </w:rPr>
      </w:pPr>
    </w:p>
    <w:p w:rsidR="00460749" w:rsidRDefault="00460749" w:rsidP="00E0593E">
      <w:pPr>
        <w:pStyle w:val="a6"/>
        <w:rPr>
          <w:rFonts w:ascii="Times New Roman" w:eastAsia="Times New Roman" w:hAnsi="Times New Roman" w:cs="Times New Roman"/>
          <w:sz w:val="24"/>
          <w:szCs w:val="24"/>
        </w:rPr>
      </w:pPr>
    </w:p>
    <w:p w:rsidR="00460749" w:rsidRDefault="00460749" w:rsidP="00E0593E">
      <w:pPr>
        <w:pStyle w:val="a6"/>
        <w:rPr>
          <w:rFonts w:ascii="Times New Roman" w:eastAsia="Times New Roman" w:hAnsi="Times New Roman" w:cs="Times New Roman"/>
          <w:sz w:val="24"/>
          <w:szCs w:val="24"/>
        </w:rPr>
      </w:pPr>
    </w:p>
    <w:p w:rsidR="00460749" w:rsidRDefault="00460749" w:rsidP="00E0593E">
      <w:pPr>
        <w:pStyle w:val="a6"/>
        <w:rPr>
          <w:rFonts w:ascii="Times New Roman" w:eastAsia="Times New Roman" w:hAnsi="Times New Roman" w:cs="Times New Roman"/>
          <w:sz w:val="24"/>
          <w:szCs w:val="24"/>
        </w:rPr>
      </w:pPr>
    </w:p>
    <w:p w:rsidR="007C7209" w:rsidRPr="00C90C1F" w:rsidRDefault="007C7209" w:rsidP="00E0593E">
      <w:pPr>
        <w:pStyle w:val="a6"/>
        <w:rPr>
          <w:rFonts w:ascii="Times New Roman" w:eastAsia="Times New Roman" w:hAnsi="Times New Roman" w:cs="Times New Roman"/>
          <w:sz w:val="24"/>
          <w:szCs w:val="24"/>
        </w:rPr>
      </w:pPr>
      <w:r w:rsidRPr="00C90C1F">
        <w:rPr>
          <w:rFonts w:ascii="Times New Roman" w:eastAsia="Times New Roman" w:hAnsi="Times New Roman" w:cs="Times New Roman"/>
          <w:sz w:val="24"/>
          <w:szCs w:val="24"/>
        </w:rPr>
        <w:br/>
      </w:r>
    </w:p>
    <w:p w:rsidR="007C7209" w:rsidRPr="00693837" w:rsidRDefault="007C7209" w:rsidP="00E0593E">
      <w:pPr>
        <w:pStyle w:val="a6"/>
        <w:rPr>
          <w:rFonts w:ascii="Times New Roman" w:eastAsia="Times New Roman" w:hAnsi="Times New Roman" w:cs="Times New Roman"/>
          <w:b/>
          <w:sz w:val="24"/>
          <w:szCs w:val="24"/>
        </w:rPr>
      </w:pPr>
      <w:r w:rsidRPr="00460749">
        <w:rPr>
          <w:rFonts w:ascii="Times New Roman" w:eastAsia="Times New Roman" w:hAnsi="Times New Roman" w:cs="Times New Roman"/>
          <w:b/>
          <w:sz w:val="24"/>
          <w:szCs w:val="24"/>
        </w:rPr>
        <w:t>2. РАСПОРЯДОК</w:t>
      </w:r>
    </w:p>
    <w:p w:rsidR="00460749" w:rsidRPr="00693837" w:rsidRDefault="00460749" w:rsidP="00E0593E">
      <w:pPr>
        <w:jc w:val="right"/>
        <w:rPr>
          <w:rFonts w:ascii="Times New Roman" w:hAnsi="Times New Roman" w:cs="Times New Roman"/>
        </w:rPr>
      </w:pPr>
      <w:r w:rsidRPr="00693837">
        <w:rPr>
          <w:rFonts w:ascii="Times New Roman" w:hAnsi="Times New Roman" w:cs="Times New Roman"/>
        </w:rPr>
        <w:t>Утверждаю:</w:t>
      </w:r>
    </w:p>
    <w:p w:rsidR="00460749" w:rsidRPr="00693837" w:rsidRDefault="00460749" w:rsidP="00E0593E">
      <w:pPr>
        <w:jc w:val="right"/>
        <w:rPr>
          <w:rFonts w:ascii="Times New Roman" w:hAnsi="Times New Roman" w:cs="Times New Roman"/>
        </w:rPr>
      </w:pPr>
      <w:r w:rsidRPr="00693837">
        <w:rPr>
          <w:rFonts w:ascii="Times New Roman" w:hAnsi="Times New Roman" w:cs="Times New Roman"/>
        </w:rPr>
        <w:t>Директор МБОУ Майская СОШ №15</w:t>
      </w:r>
    </w:p>
    <w:p w:rsidR="00460749" w:rsidRPr="00693837" w:rsidRDefault="00460749" w:rsidP="00E0593E">
      <w:pPr>
        <w:jc w:val="right"/>
        <w:rPr>
          <w:rFonts w:ascii="Times New Roman" w:hAnsi="Times New Roman" w:cs="Times New Roman"/>
        </w:rPr>
      </w:pPr>
      <w:proofErr w:type="spellStart"/>
      <w:r w:rsidRPr="00693837">
        <w:rPr>
          <w:rFonts w:ascii="Times New Roman" w:hAnsi="Times New Roman" w:cs="Times New Roman"/>
        </w:rPr>
        <w:t>___________________Ильин</w:t>
      </w:r>
      <w:proofErr w:type="spellEnd"/>
      <w:r w:rsidRPr="00693837">
        <w:rPr>
          <w:rFonts w:ascii="Times New Roman" w:hAnsi="Times New Roman" w:cs="Times New Roman"/>
        </w:rPr>
        <w:t xml:space="preserve"> В.С.</w:t>
      </w:r>
    </w:p>
    <w:p w:rsidR="00460749" w:rsidRPr="00693837" w:rsidRDefault="00460749" w:rsidP="00E0593E">
      <w:pPr>
        <w:pStyle w:val="a6"/>
        <w:jc w:val="center"/>
        <w:rPr>
          <w:rFonts w:ascii="Times New Roman" w:hAnsi="Times New Roman" w:cs="Times New Roman"/>
          <w:b/>
        </w:rPr>
      </w:pPr>
      <w:r w:rsidRPr="00693837">
        <w:rPr>
          <w:rFonts w:ascii="Times New Roman" w:hAnsi="Times New Roman" w:cs="Times New Roman"/>
          <w:b/>
        </w:rPr>
        <w:t>РАСПОРЯДОК ДНЯ</w:t>
      </w:r>
    </w:p>
    <w:p w:rsidR="00460749" w:rsidRPr="00693837" w:rsidRDefault="00460749" w:rsidP="00E0593E">
      <w:pPr>
        <w:pStyle w:val="a6"/>
        <w:jc w:val="center"/>
        <w:rPr>
          <w:rFonts w:ascii="Times New Roman" w:hAnsi="Times New Roman" w:cs="Times New Roman"/>
        </w:rPr>
      </w:pPr>
      <w:r w:rsidRPr="00693837">
        <w:rPr>
          <w:rFonts w:ascii="Times New Roman" w:hAnsi="Times New Roman" w:cs="Times New Roman"/>
        </w:rPr>
        <w:t>Разновозрастная группа</w:t>
      </w:r>
    </w:p>
    <w:tbl>
      <w:tblPr>
        <w:tblStyle w:val="a7"/>
        <w:tblW w:w="0" w:type="auto"/>
        <w:tblLook w:val="04A0"/>
      </w:tblPr>
      <w:tblGrid>
        <w:gridCol w:w="675"/>
        <w:gridCol w:w="2451"/>
        <w:gridCol w:w="5103"/>
        <w:gridCol w:w="7088"/>
      </w:tblGrid>
      <w:tr w:rsidR="00460749" w:rsidRPr="000009BC" w:rsidTr="00E0593E">
        <w:trPr>
          <w:trHeight w:val="711"/>
        </w:trPr>
        <w:tc>
          <w:tcPr>
            <w:tcW w:w="675" w:type="dxa"/>
          </w:tcPr>
          <w:p w:rsidR="00460749" w:rsidRPr="000009BC" w:rsidRDefault="00460749" w:rsidP="00E0593E">
            <w:pPr>
              <w:pStyle w:val="a6"/>
              <w:jc w:val="center"/>
              <w:rPr>
                <w:b/>
              </w:rPr>
            </w:pPr>
            <w:r w:rsidRPr="000009BC">
              <w:rPr>
                <w:b/>
              </w:rPr>
              <w:t>№</w:t>
            </w:r>
          </w:p>
        </w:tc>
        <w:tc>
          <w:tcPr>
            <w:tcW w:w="2410" w:type="dxa"/>
          </w:tcPr>
          <w:p w:rsidR="00460749" w:rsidRPr="000009BC" w:rsidRDefault="00460749" w:rsidP="00E0593E">
            <w:pPr>
              <w:pStyle w:val="a6"/>
              <w:jc w:val="center"/>
              <w:rPr>
                <w:b/>
              </w:rPr>
            </w:pPr>
            <w:r w:rsidRPr="000009BC">
              <w:rPr>
                <w:b/>
              </w:rPr>
              <w:t xml:space="preserve">Образовательные области </w:t>
            </w:r>
          </w:p>
        </w:tc>
        <w:tc>
          <w:tcPr>
            <w:tcW w:w="5103" w:type="dxa"/>
          </w:tcPr>
          <w:p w:rsidR="00460749" w:rsidRPr="000009BC" w:rsidRDefault="00460749" w:rsidP="00E0593E">
            <w:pPr>
              <w:pStyle w:val="a6"/>
              <w:jc w:val="center"/>
              <w:rPr>
                <w:b/>
              </w:rPr>
            </w:pPr>
            <w:r w:rsidRPr="000009BC">
              <w:rPr>
                <w:b/>
              </w:rPr>
              <w:t>Первая половина дня</w:t>
            </w:r>
          </w:p>
        </w:tc>
        <w:tc>
          <w:tcPr>
            <w:tcW w:w="7088" w:type="dxa"/>
          </w:tcPr>
          <w:p w:rsidR="00460749" w:rsidRPr="000009BC" w:rsidRDefault="00460749" w:rsidP="00E0593E">
            <w:pPr>
              <w:pStyle w:val="a6"/>
              <w:jc w:val="center"/>
              <w:rPr>
                <w:b/>
              </w:rPr>
            </w:pPr>
            <w:r w:rsidRPr="000009BC">
              <w:rPr>
                <w:b/>
              </w:rPr>
              <w:t>Вторая половина дня</w:t>
            </w:r>
          </w:p>
        </w:tc>
      </w:tr>
      <w:tr w:rsidR="00460749" w:rsidRPr="00690B53" w:rsidTr="00E0593E">
        <w:trPr>
          <w:trHeight w:val="5238"/>
        </w:trPr>
        <w:tc>
          <w:tcPr>
            <w:tcW w:w="675" w:type="dxa"/>
          </w:tcPr>
          <w:p w:rsidR="00460749" w:rsidRDefault="00460749" w:rsidP="00E0593E">
            <w:pPr>
              <w:pStyle w:val="a6"/>
              <w:jc w:val="center"/>
            </w:pPr>
            <w:r>
              <w:t>1</w:t>
            </w:r>
          </w:p>
        </w:tc>
        <w:tc>
          <w:tcPr>
            <w:tcW w:w="2410" w:type="dxa"/>
          </w:tcPr>
          <w:p w:rsidR="00460749" w:rsidRDefault="00460749" w:rsidP="00E0593E">
            <w:pPr>
              <w:pStyle w:val="a6"/>
              <w:jc w:val="center"/>
            </w:pPr>
            <w:r>
              <w:t>Физическое развитие</w:t>
            </w:r>
          </w:p>
        </w:tc>
        <w:tc>
          <w:tcPr>
            <w:tcW w:w="5103" w:type="dxa"/>
          </w:tcPr>
          <w:p w:rsidR="00460749" w:rsidRDefault="00460749" w:rsidP="00E0593E">
            <w:pPr>
              <w:pStyle w:val="a6"/>
            </w:pPr>
            <w:r w:rsidRPr="00DE4A05">
              <w:t>- Утренняя гимнастика (подвижные игры, игровые сюжеты), в теплое время на свежем воздухе</w:t>
            </w:r>
          </w:p>
          <w:p w:rsidR="00460749" w:rsidRPr="00DE4A05" w:rsidRDefault="00460749" w:rsidP="00E0593E">
            <w:pPr>
              <w:pStyle w:val="a6"/>
            </w:pPr>
            <w:r w:rsidRPr="00DE4A05">
              <w:t>- Гигиенические процедуры (обширное умывание, полоскание рта) - Закаливание в повседневной жизни (облегченная одежда в группе, одежда по сезону на прогулке; обширное умывание, воздушные ванны)</w:t>
            </w:r>
          </w:p>
          <w:p w:rsidR="00460749" w:rsidRPr="00DE4A05" w:rsidRDefault="00460749" w:rsidP="00E0593E">
            <w:pPr>
              <w:pStyle w:val="a6"/>
            </w:pPr>
            <w:r w:rsidRPr="00DE4A05">
              <w:t>- Физкультминутки на занятиях</w:t>
            </w:r>
          </w:p>
          <w:p w:rsidR="00460749" w:rsidRPr="00DE4A05" w:rsidRDefault="00460749" w:rsidP="00E0593E">
            <w:pPr>
              <w:pStyle w:val="a6"/>
            </w:pPr>
            <w:r w:rsidRPr="00DE4A05">
              <w:t>- Физкультурные занятия</w:t>
            </w:r>
          </w:p>
          <w:p w:rsidR="00460749" w:rsidRPr="00DE4A05" w:rsidRDefault="00460749" w:rsidP="00E0593E">
            <w:pPr>
              <w:pStyle w:val="a6"/>
            </w:pPr>
            <w:r w:rsidRPr="00DE4A05">
              <w:t xml:space="preserve"> - Игры малой подвижности утром и между занятиями</w:t>
            </w:r>
          </w:p>
          <w:p w:rsidR="00460749" w:rsidRPr="00DE4A05" w:rsidRDefault="00460749" w:rsidP="00E0593E">
            <w:pPr>
              <w:pStyle w:val="a6"/>
            </w:pPr>
            <w:r w:rsidRPr="00DE4A05">
              <w:t>- Прогулка в двигательной активности</w:t>
            </w:r>
          </w:p>
          <w:p w:rsidR="00460749" w:rsidRPr="00DE4A05" w:rsidRDefault="00460749" w:rsidP="00E0593E">
            <w:pPr>
              <w:pStyle w:val="a6"/>
            </w:pPr>
          </w:p>
          <w:p w:rsidR="00460749" w:rsidRPr="00DE4A05" w:rsidRDefault="00460749" w:rsidP="00E0593E">
            <w:pPr>
              <w:pStyle w:val="a6"/>
            </w:pPr>
          </w:p>
          <w:p w:rsidR="00460749" w:rsidRDefault="00460749" w:rsidP="00E0593E">
            <w:pPr>
              <w:pStyle w:val="a6"/>
              <w:jc w:val="center"/>
            </w:pPr>
          </w:p>
        </w:tc>
        <w:tc>
          <w:tcPr>
            <w:tcW w:w="7088" w:type="dxa"/>
          </w:tcPr>
          <w:p w:rsidR="00460749" w:rsidRPr="00690B53" w:rsidRDefault="00460749" w:rsidP="00E0593E">
            <w:pPr>
              <w:pStyle w:val="a6"/>
            </w:pPr>
            <w:r>
              <w:t>-</w:t>
            </w:r>
            <w:r w:rsidRPr="00690B53">
              <w:t>Гимнастика после сна</w:t>
            </w:r>
          </w:p>
          <w:p w:rsidR="00460749" w:rsidRPr="00690B53" w:rsidRDefault="00460749" w:rsidP="00E0593E">
            <w:pPr>
              <w:pStyle w:val="a6"/>
            </w:pPr>
            <w:r w:rsidRPr="00690B53">
              <w:t xml:space="preserve"> - Закаливание (воздушные ванны, ходьба босиком в спальне)</w:t>
            </w:r>
          </w:p>
          <w:p w:rsidR="00460749" w:rsidRPr="00690B53" w:rsidRDefault="00460749" w:rsidP="00E0593E">
            <w:pPr>
              <w:pStyle w:val="a6"/>
            </w:pPr>
            <w:r w:rsidRPr="00690B53">
              <w:t>- Физкультурные досуги, игры и развлечения</w:t>
            </w:r>
          </w:p>
          <w:p w:rsidR="00460749" w:rsidRPr="00690B53" w:rsidRDefault="00460749" w:rsidP="00E0593E">
            <w:pPr>
              <w:pStyle w:val="a6"/>
            </w:pPr>
            <w:r w:rsidRPr="00690B53">
              <w:t>- Самостоятельная двигательная деятельность</w:t>
            </w:r>
          </w:p>
          <w:p w:rsidR="00460749" w:rsidRPr="00690B53" w:rsidRDefault="00460749" w:rsidP="00E0593E">
            <w:pPr>
              <w:pStyle w:val="a6"/>
            </w:pPr>
            <w:r w:rsidRPr="00690B53">
              <w:t>- Прогулка (индивидуальная работа по развитию движений)</w:t>
            </w:r>
          </w:p>
          <w:p w:rsidR="00460749" w:rsidRPr="00690B53" w:rsidRDefault="00460749" w:rsidP="00E0593E">
            <w:pPr>
              <w:pStyle w:val="a6"/>
            </w:pPr>
            <w:r w:rsidRPr="00690B53">
              <w:t xml:space="preserve">- Подвижные игры  </w:t>
            </w:r>
          </w:p>
        </w:tc>
      </w:tr>
      <w:tr w:rsidR="00460749" w:rsidTr="00E0593E">
        <w:tc>
          <w:tcPr>
            <w:tcW w:w="675" w:type="dxa"/>
          </w:tcPr>
          <w:p w:rsidR="00460749" w:rsidRDefault="00460749" w:rsidP="00E0593E">
            <w:pPr>
              <w:pStyle w:val="a6"/>
              <w:jc w:val="center"/>
            </w:pPr>
            <w:r>
              <w:t>2</w:t>
            </w:r>
          </w:p>
        </w:tc>
        <w:tc>
          <w:tcPr>
            <w:tcW w:w="2410" w:type="dxa"/>
          </w:tcPr>
          <w:p w:rsidR="00460749" w:rsidRPr="00690B53" w:rsidRDefault="00460749" w:rsidP="00E0593E">
            <w:pPr>
              <w:pStyle w:val="a6"/>
            </w:pPr>
            <w:r w:rsidRPr="00690B53">
              <w:rPr>
                <w:szCs w:val="28"/>
              </w:rPr>
              <w:t>Познавательное развитие</w:t>
            </w:r>
          </w:p>
        </w:tc>
        <w:tc>
          <w:tcPr>
            <w:tcW w:w="5103" w:type="dxa"/>
          </w:tcPr>
          <w:p w:rsidR="00460749" w:rsidRPr="00690B53" w:rsidRDefault="00460749" w:rsidP="00E0593E">
            <w:pPr>
              <w:widowControl w:val="0"/>
              <w:autoSpaceDE w:val="0"/>
              <w:autoSpaceDN w:val="0"/>
              <w:adjustRightInd w:val="0"/>
              <w:rPr>
                <w:rFonts w:eastAsia="Calibri"/>
              </w:rPr>
            </w:pPr>
            <w:r>
              <w:rPr>
                <w:rFonts w:eastAsia="Calibri"/>
              </w:rPr>
              <w:t>-</w:t>
            </w:r>
            <w:r w:rsidRPr="00690B53">
              <w:rPr>
                <w:rFonts w:eastAsia="Calibri"/>
              </w:rPr>
              <w:t>НОД по познавательному развитию</w:t>
            </w:r>
          </w:p>
          <w:p w:rsidR="00460749" w:rsidRPr="00690B53" w:rsidRDefault="00460749" w:rsidP="00E0593E">
            <w:pPr>
              <w:widowControl w:val="0"/>
              <w:autoSpaceDE w:val="0"/>
              <w:autoSpaceDN w:val="0"/>
              <w:adjustRightInd w:val="0"/>
              <w:rPr>
                <w:rFonts w:eastAsia="Calibri"/>
              </w:rPr>
            </w:pPr>
            <w:r>
              <w:rPr>
                <w:rFonts w:eastAsia="Calibri"/>
              </w:rPr>
              <w:t>-</w:t>
            </w:r>
            <w:r w:rsidRPr="00690B53">
              <w:rPr>
                <w:rFonts w:eastAsia="Calibri"/>
              </w:rPr>
              <w:t>Дидактические игры</w:t>
            </w:r>
          </w:p>
          <w:p w:rsidR="00460749" w:rsidRPr="00690B53" w:rsidRDefault="00460749" w:rsidP="00E0593E">
            <w:pPr>
              <w:widowControl w:val="0"/>
              <w:autoSpaceDE w:val="0"/>
              <w:autoSpaceDN w:val="0"/>
              <w:adjustRightInd w:val="0"/>
              <w:rPr>
                <w:rFonts w:eastAsia="Calibri"/>
              </w:rPr>
            </w:pPr>
            <w:r>
              <w:rPr>
                <w:rFonts w:eastAsia="Calibri"/>
              </w:rPr>
              <w:t>-</w:t>
            </w:r>
            <w:r w:rsidRPr="00690B53">
              <w:rPr>
                <w:rFonts w:eastAsia="Calibri"/>
              </w:rPr>
              <w:t>Наблюдения</w:t>
            </w:r>
          </w:p>
          <w:p w:rsidR="00460749" w:rsidRPr="00690B53" w:rsidRDefault="00460749" w:rsidP="00E0593E">
            <w:pPr>
              <w:widowControl w:val="0"/>
              <w:autoSpaceDE w:val="0"/>
              <w:autoSpaceDN w:val="0"/>
              <w:adjustRightInd w:val="0"/>
              <w:rPr>
                <w:rFonts w:eastAsia="Calibri"/>
              </w:rPr>
            </w:pPr>
            <w:r>
              <w:rPr>
                <w:rFonts w:eastAsia="Calibri"/>
              </w:rPr>
              <w:t>-</w:t>
            </w:r>
            <w:r w:rsidRPr="00690B53">
              <w:rPr>
                <w:rFonts w:eastAsia="Calibri"/>
              </w:rPr>
              <w:t>Беседы</w:t>
            </w:r>
          </w:p>
          <w:p w:rsidR="00460749" w:rsidRPr="00690B53" w:rsidRDefault="00460749" w:rsidP="00E0593E">
            <w:pPr>
              <w:widowControl w:val="0"/>
              <w:autoSpaceDE w:val="0"/>
              <w:autoSpaceDN w:val="0"/>
              <w:adjustRightInd w:val="0"/>
              <w:rPr>
                <w:rFonts w:eastAsia="Calibri"/>
              </w:rPr>
            </w:pPr>
            <w:r>
              <w:rPr>
                <w:rFonts w:eastAsia="Calibri"/>
              </w:rPr>
              <w:lastRenderedPageBreak/>
              <w:t>-</w:t>
            </w:r>
            <w:r w:rsidRPr="00690B53">
              <w:rPr>
                <w:rFonts w:eastAsia="Calibri"/>
              </w:rPr>
              <w:t>Экскурсии по участку</w:t>
            </w:r>
          </w:p>
          <w:p w:rsidR="00460749" w:rsidRDefault="00460749" w:rsidP="00E0593E">
            <w:pPr>
              <w:pStyle w:val="a6"/>
            </w:pPr>
            <w:r w:rsidRPr="00690B53">
              <w:rPr>
                <w:rFonts w:eastAsia="Calibri"/>
              </w:rPr>
              <w:t>Исследовательская работа, опыты и экспериментирование.</w:t>
            </w:r>
          </w:p>
        </w:tc>
        <w:tc>
          <w:tcPr>
            <w:tcW w:w="7088" w:type="dxa"/>
          </w:tcPr>
          <w:p w:rsidR="00460749" w:rsidRPr="00767A84" w:rsidRDefault="00460749" w:rsidP="00E0593E">
            <w:pPr>
              <w:widowControl w:val="0"/>
              <w:autoSpaceDE w:val="0"/>
              <w:autoSpaceDN w:val="0"/>
              <w:adjustRightInd w:val="0"/>
              <w:rPr>
                <w:rFonts w:eastAsia="Calibri"/>
              </w:rPr>
            </w:pPr>
            <w:r>
              <w:rPr>
                <w:rFonts w:eastAsia="Calibri"/>
              </w:rPr>
              <w:lastRenderedPageBreak/>
              <w:t>-</w:t>
            </w:r>
            <w:r w:rsidRPr="00767A84">
              <w:rPr>
                <w:rFonts w:eastAsia="Calibri"/>
              </w:rPr>
              <w:t>Развивающие игры</w:t>
            </w:r>
          </w:p>
          <w:p w:rsidR="00460749" w:rsidRPr="00767A84" w:rsidRDefault="00460749" w:rsidP="00E0593E">
            <w:pPr>
              <w:widowControl w:val="0"/>
              <w:autoSpaceDE w:val="0"/>
              <w:autoSpaceDN w:val="0"/>
              <w:adjustRightInd w:val="0"/>
              <w:rPr>
                <w:rFonts w:eastAsia="Calibri"/>
              </w:rPr>
            </w:pPr>
            <w:r>
              <w:rPr>
                <w:rFonts w:eastAsia="Calibri"/>
              </w:rPr>
              <w:t>-</w:t>
            </w:r>
            <w:r w:rsidRPr="00767A84">
              <w:rPr>
                <w:rFonts w:eastAsia="Calibri"/>
              </w:rPr>
              <w:t>Интеллектуальные досуги</w:t>
            </w:r>
          </w:p>
          <w:p w:rsidR="00460749" w:rsidRDefault="00460749" w:rsidP="00E0593E">
            <w:pPr>
              <w:pStyle w:val="a6"/>
            </w:pPr>
            <w:r>
              <w:rPr>
                <w:rFonts w:eastAsia="Calibri"/>
              </w:rPr>
              <w:t>-</w:t>
            </w:r>
            <w:r w:rsidRPr="00767A84">
              <w:rPr>
                <w:rFonts w:eastAsia="Calibri"/>
              </w:rPr>
              <w:t>Индивидуальная работа</w:t>
            </w:r>
          </w:p>
        </w:tc>
      </w:tr>
      <w:tr w:rsidR="00460749" w:rsidRPr="00690B53" w:rsidTr="00E0593E">
        <w:tc>
          <w:tcPr>
            <w:tcW w:w="675" w:type="dxa"/>
          </w:tcPr>
          <w:p w:rsidR="00460749" w:rsidRDefault="00460749" w:rsidP="00E0593E">
            <w:pPr>
              <w:pStyle w:val="a6"/>
              <w:jc w:val="center"/>
            </w:pPr>
            <w:r>
              <w:lastRenderedPageBreak/>
              <w:t>3</w:t>
            </w:r>
          </w:p>
        </w:tc>
        <w:tc>
          <w:tcPr>
            <w:tcW w:w="2410" w:type="dxa"/>
          </w:tcPr>
          <w:p w:rsidR="00460749" w:rsidRPr="0099348F" w:rsidRDefault="00460749" w:rsidP="00E0593E">
            <w:pPr>
              <w:widowControl w:val="0"/>
              <w:autoSpaceDE w:val="0"/>
              <w:autoSpaceDN w:val="0"/>
              <w:adjustRightInd w:val="0"/>
              <w:rPr>
                <w:rFonts w:eastAsia="Calibri"/>
              </w:rPr>
            </w:pPr>
            <w:r w:rsidRPr="0099348F">
              <w:rPr>
                <w:rFonts w:eastAsia="Calibri"/>
              </w:rPr>
              <w:t>Социально –</w:t>
            </w:r>
          </w:p>
          <w:p w:rsidR="00460749" w:rsidRDefault="00460749" w:rsidP="00E0593E">
            <w:pPr>
              <w:pStyle w:val="a6"/>
            </w:pPr>
            <w:r w:rsidRPr="0099348F">
              <w:rPr>
                <w:rFonts w:eastAsia="Calibri"/>
              </w:rPr>
              <w:t>коммуникативное  развитие</w:t>
            </w:r>
          </w:p>
        </w:tc>
        <w:tc>
          <w:tcPr>
            <w:tcW w:w="5103" w:type="dxa"/>
          </w:tcPr>
          <w:p w:rsidR="00460749" w:rsidRPr="00690B53" w:rsidRDefault="00460749" w:rsidP="00E0593E">
            <w:pPr>
              <w:widowControl w:val="0"/>
              <w:autoSpaceDE w:val="0"/>
              <w:autoSpaceDN w:val="0"/>
              <w:adjustRightInd w:val="0"/>
              <w:rPr>
                <w:rFonts w:eastAsia="Calibri"/>
              </w:rPr>
            </w:pPr>
            <w:r>
              <w:rPr>
                <w:rFonts w:eastAsia="Calibri"/>
              </w:rPr>
              <w:t>-</w:t>
            </w:r>
            <w:r w:rsidRPr="00690B53">
              <w:rPr>
                <w:rFonts w:eastAsia="Calibri"/>
              </w:rPr>
              <w:t>Утренний прием детей, индивидуальные и подгрупповые беседы</w:t>
            </w:r>
          </w:p>
          <w:p w:rsidR="00460749" w:rsidRPr="00690B53" w:rsidRDefault="00460749" w:rsidP="00E0593E">
            <w:pPr>
              <w:widowControl w:val="0"/>
              <w:autoSpaceDE w:val="0"/>
              <w:autoSpaceDN w:val="0"/>
              <w:adjustRightInd w:val="0"/>
              <w:rPr>
                <w:rFonts w:eastAsia="Calibri"/>
              </w:rPr>
            </w:pPr>
            <w:r>
              <w:rPr>
                <w:rFonts w:eastAsia="Calibri"/>
              </w:rPr>
              <w:t>-</w:t>
            </w:r>
            <w:r w:rsidRPr="00690B53">
              <w:rPr>
                <w:rFonts w:eastAsia="Calibri"/>
              </w:rPr>
              <w:t>Оценка эмоционального настроения детей</w:t>
            </w:r>
          </w:p>
          <w:p w:rsidR="00460749" w:rsidRPr="00690B53" w:rsidRDefault="00460749" w:rsidP="00E0593E">
            <w:pPr>
              <w:widowControl w:val="0"/>
              <w:autoSpaceDE w:val="0"/>
              <w:autoSpaceDN w:val="0"/>
              <w:adjustRightInd w:val="0"/>
              <w:rPr>
                <w:rFonts w:eastAsia="Calibri"/>
              </w:rPr>
            </w:pPr>
            <w:r>
              <w:rPr>
                <w:rFonts w:eastAsia="Calibri"/>
              </w:rPr>
              <w:t>-</w:t>
            </w:r>
            <w:r w:rsidRPr="00690B53">
              <w:rPr>
                <w:rFonts w:eastAsia="Calibri"/>
              </w:rPr>
              <w:t>Формирование навыков культуры еды</w:t>
            </w:r>
          </w:p>
          <w:p w:rsidR="00460749" w:rsidRPr="00690B53" w:rsidRDefault="00460749" w:rsidP="00E0593E">
            <w:pPr>
              <w:widowControl w:val="0"/>
              <w:autoSpaceDE w:val="0"/>
              <w:autoSpaceDN w:val="0"/>
              <w:adjustRightInd w:val="0"/>
              <w:rPr>
                <w:rFonts w:eastAsia="Calibri"/>
              </w:rPr>
            </w:pPr>
            <w:r>
              <w:rPr>
                <w:rFonts w:eastAsia="Calibri"/>
              </w:rPr>
              <w:t>-</w:t>
            </w:r>
            <w:r w:rsidRPr="00690B53">
              <w:rPr>
                <w:rFonts w:eastAsia="Calibri"/>
              </w:rPr>
              <w:t>Этика быта, трудовые поручения</w:t>
            </w:r>
          </w:p>
          <w:p w:rsidR="00460749" w:rsidRPr="00690B53" w:rsidRDefault="00460749" w:rsidP="00E0593E">
            <w:pPr>
              <w:widowControl w:val="0"/>
              <w:autoSpaceDE w:val="0"/>
              <w:autoSpaceDN w:val="0"/>
              <w:adjustRightInd w:val="0"/>
              <w:rPr>
                <w:rFonts w:eastAsia="Calibri"/>
              </w:rPr>
            </w:pPr>
            <w:r>
              <w:rPr>
                <w:rFonts w:eastAsia="Calibri"/>
              </w:rPr>
              <w:t>-</w:t>
            </w:r>
            <w:r w:rsidRPr="00690B53">
              <w:rPr>
                <w:rFonts w:eastAsia="Calibri"/>
              </w:rPr>
              <w:t>Дежурства в столовой, в природном уголке, помощь в подготовке к занятиям</w:t>
            </w:r>
          </w:p>
          <w:p w:rsidR="00460749" w:rsidRPr="00690B53" w:rsidRDefault="00460749" w:rsidP="00E0593E">
            <w:pPr>
              <w:widowControl w:val="0"/>
              <w:autoSpaceDE w:val="0"/>
              <w:autoSpaceDN w:val="0"/>
              <w:adjustRightInd w:val="0"/>
              <w:rPr>
                <w:rFonts w:eastAsia="Calibri"/>
              </w:rPr>
            </w:pPr>
            <w:r>
              <w:rPr>
                <w:rFonts w:eastAsia="Calibri"/>
              </w:rPr>
              <w:t>-</w:t>
            </w:r>
            <w:r w:rsidRPr="00690B53">
              <w:rPr>
                <w:rFonts w:eastAsia="Calibri"/>
              </w:rPr>
              <w:t>Формирование навыков культуры общения</w:t>
            </w:r>
          </w:p>
          <w:p w:rsidR="00460749" w:rsidRPr="00690B53" w:rsidRDefault="00460749" w:rsidP="00E0593E">
            <w:pPr>
              <w:widowControl w:val="0"/>
              <w:autoSpaceDE w:val="0"/>
              <w:autoSpaceDN w:val="0"/>
              <w:adjustRightInd w:val="0"/>
              <w:rPr>
                <w:rFonts w:eastAsia="Calibri"/>
              </w:rPr>
            </w:pPr>
            <w:r>
              <w:rPr>
                <w:rFonts w:eastAsia="Calibri"/>
              </w:rPr>
              <w:t>-</w:t>
            </w:r>
            <w:r w:rsidRPr="00690B53">
              <w:rPr>
                <w:rFonts w:eastAsia="Calibri"/>
              </w:rPr>
              <w:t>Театрализованные игры</w:t>
            </w:r>
          </w:p>
          <w:p w:rsidR="00460749" w:rsidRDefault="00460749" w:rsidP="00E0593E">
            <w:pPr>
              <w:pStyle w:val="a6"/>
            </w:pPr>
            <w:r w:rsidRPr="00690B53">
              <w:rPr>
                <w:rFonts w:eastAsia="Calibri"/>
              </w:rPr>
              <w:t>Сюжетно-ролевые игры</w:t>
            </w:r>
          </w:p>
        </w:tc>
        <w:tc>
          <w:tcPr>
            <w:tcW w:w="7088" w:type="dxa"/>
          </w:tcPr>
          <w:p w:rsidR="00460749" w:rsidRPr="00690B53" w:rsidRDefault="00460749" w:rsidP="00E0593E">
            <w:pPr>
              <w:widowControl w:val="0"/>
              <w:autoSpaceDE w:val="0"/>
              <w:autoSpaceDN w:val="0"/>
              <w:adjustRightInd w:val="0"/>
              <w:rPr>
                <w:rFonts w:eastAsia="Calibri"/>
              </w:rPr>
            </w:pPr>
            <w:r>
              <w:rPr>
                <w:rFonts w:eastAsia="Calibri"/>
              </w:rPr>
              <w:t>-</w:t>
            </w:r>
            <w:r w:rsidRPr="00690B53">
              <w:rPr>
                <w:rFonts w:eastAsia="Calibri"/>
              </w:rPr>
              <w:t>Воспитание в процессе хозяйственно-бытового труда в природе</w:t>
            </w:r>
          </w:p>
          <w:p w:rsidR="00460749" w:rsidRPr="00690B53" w:rsidRDefault="00460749" w:rsidP="00E0593E">
            <w:pPr>
              <w:widowControl w:val="0"/>
              <w:autoSpaceDE w:val="0"/>
              <w:autoSpaceDN w:val="0"/>
              <w:adjustRightInd w:val="0"/>
              <w:rPr>
                <w:rFonts w:eastAsia="Calibri"/>
              </w:rPr>
            </w:pPr>
            <w:r>
              <w:rPr>
                <w:rFonts w:eastAsia="Calibri"/>
              </w:rPr>
              <w:t>-</w:t>
            </w:r>
            <w:r w:rsidRPr="00690B53">
              <w:rPr>
                <w:rFonts w:eastAsia="Calibri"/>
              </w:rPr>
              <w:t>Эстетика быта</w:t>
            </w:r>
          </w:p>
          <w:p w:rsidR="00460749" w:rsidRPr="00690B53" w:rsidRDefault="00460749" w:rsidP="00E0593E">
            <w:pPr>
              <w:widowControl w:val="0"/>
              <w:autoSpaceDE w:val="0"/>
              <w:autoSpaceDN w:val="0"/>
              <w:adjustRightInd w:val="0"/>
              <w:rPr>
                <w:rFonts w:eastAsia="Calibri"/>
              </w:rPr>
            </w:pPr>
            <w:r>
              <w:rPr>
                <w:rFonts w:eastAsia="Calibri"/>
              </w:rPr>
              <w:t>-</w:t>
            </w:r>
            <w:r w:rsidRPr="00690B53">
              <w:rPr>
                <w:rFonts w:eastAsia="Calibri"/>
              </w:rPr>
              <w:t>Тематические досуги в игровой форме</w:t>
            </w:r>
          </w:p>
          <w:p w:rsidR="00460749" w:rsidRPr="00690B53" w:rsidRDefault="00460749" w:rsidP="00E0593E">
            <w:pPr>
              <w:widowControl w:val="0"/>
              <w:autoSpaceDE w:val="0"/>
              <w:autoSpaceDN w:val="0"/>
              <w:adjustRightInd w:val="0"/>
              <w:rPr>
                <w:rFonts w:eastAsia="Calibri"/>
              </w:rPr>
            </w:pPr>
            <w:r>
              <w:rPr>
                <w:rFonts w:eastAsia="Calibri"/>
              </w:rPr>
              <w:t>-</w:t>
            </w:r>
            <w:r w:rsidRPr="00690B53">
              <w:rPr>
                <w:rFonts w:eastAsia="Calibri"/>
              </w:rPr>
              <w:t>Работа в книжном уголке</w:t>
            </w:r>
          </w:p>
          <w:p w:rsidR="00460749" w:rsidRPr="00690B53" w:rsidRDefault="00460749" w:rsidP="00E0593E">
            <w:pPr>
              <w:widowControl w:val="0"/>
              <w:autoSpaceDE w:val="0"/>
              <w:autoSpaceDN w:val="0"/>
              <w:adjustRightInd w:val="0"/>
              <w:rPr>
                <w:rFonts w:eastAsia="Calibri"/>
              </w:rPr>
            </w:pPr>
            <w:r>
              <w:rPr>
                <w:rFonts w:eastAsia="Calibri"/>
              </w:rPr>
              <w:t>-</w:t>
            </w:r>
            <w:r w:rsidRPr="00690B53">
              <w:rPr>
                <w:rFonts w:eastAsia="Calibri"/>
              </w:rPr>
              <w:t>Общение младших и старших детей (совместные игры, спектакли, дни дарения)</w:t>
            </w:r>
          </w:p>
          <w:p w:rsidR="00460749" w:rsidRPr="00690B53" w:rsidRDefault="00460749" w:rsidP="00E0593E">
            <w:pPr>
              <w:pStyle w:val="a6"/>
            </w:pPr>
            <w:r>
              <w:rPr>
                <w:rFonts w:eastAsia="Calibri"/>
              </w:rPr>
              <w:t>-</w:t>
            </w:r>
            <w:r w:rsidRPr="00690B53">
              <w:rPr>
                <w:rFonts w:eastAsia="Calibri"/>
              </w:rPr>
              <w:t>Сюжетно – ролевые игры</w:t>
            </w:r>
          </w:p>
        </w:tc>
      </w:tr>
      <w:tr w:rsidR="00460749" w:rsidTr="00E0593E">
        <w:trPr>
          <w:trHeight w:val="1556"/>
        </w:trPr>
        <w:tc>
          <w:tcPr>
            <w:tcW w:w="675" w:type="dxa"/>
          </w:tcPr>
          <w:p w:rsidR="00460749" w:rsidRDefault="00460749" w:rsidP="00E0593E">
            <w:pPr>
              <w:pStyle w:val="a6"/>
              <w:jc w:val="center"/>
            </w:pPr>
            <w:r>
              <w:t>4</w:t>
            </w:r>
          </w:p>
        </w:tc>
        <w:tc>
          <w:tcPr>
            <w:tcW w:w="2410" w:type="dxa"/>
          </w:tcPr>
          <w:p w:rsidR="00460749" w:rsidRPr="00690B53" w:rsidRDefault="00460749" w:rsidP="00E0593E">
            <w:pPr>
              <w:widowControl w:val="0"/>
              <w:autoSpaceDE w:val="0"/>
              <w:autoSpaceDN w:val="0"/>
              <w:adjustRightInd w:val="0"/>
              <w:rPr>
                <w:rFonts w:eastAsia="Calibri"/>
                <w:b/>
              </w:rPr>
            </w:pPr>
            <w:proofErr w:type="spellStart"/>
            <w:r w:rsidRPr="00690B53">
              <w:rPr>
                <w:rFonts w:eastAsia="Calibri"/>
              </w:rPr>
              <w:t>Художественно-эстетическое</w:t>
            </w:r>
            <w:r w:rsidRPr="00767A84">
              <w:rPr>
                <w:rFonts w:eastAsia="Calibri"/>
              </w:rPr>
              <w:t>развитие</w:t>
            </w:r>
            <w:proofErr w:type="spellEnd"/>
          </w:p>
        </w:tc>
        <w:tc>
          <w:tcPr>
            <w:tcW w:w="5103" w:type="dxa"/>
          </w:tcPr>
          <w:p w:rsidR="00460749" w:rsidRPr="00DE4A05" w:rsidRDefault="00460749" w:rsidP="00E0593E">
            <w:pPr>
              <w:pStyle w:val="a6"/>
            </w:pPr>
            <w:r w:rsidRPr="00DE4A05">
              <w:t>- Занятия по музыкальному воспитанию и изобразительной деятельности</w:t>
            </w:r>
          </w:p>
          <w:p w:rsidR="00460749" w:rsidRDefault="00460749" w:rsidP="00E0593E">
            <w:pPr>
              <w:pStyle w:val="a6"/>
            </w:pPr>
            <w:r>
              <w:t>- Эстетика быта</w:t>
            </w:r>
          </w:p>
          <w:p w:rsidR="00460749" w:rsidRPr="00DE4A05" w:rsidRDefault="00460749" w:rsidP="00E0593E">
            <w:pPr>
              <w:pStyle w:val="a6"/>
            </w:pPr>
            <w:r w:rsidRPr="00DE4A05">
              <w:t xml:space="preserve"> - Экскурсии в природу</w:t>
            </w:r>
          </w:p>
          <w:p w:rsidR="00460749" w:rsidRPr="00DE4A05" w:rsidRDefault="00460749" w:rsidP="00E0593E">
            <w:pPr>
              <w:pStyle w:val="a6"/>
            </w:pPr>
          </w:p>
          <w:p w:rsidR="00460749" w:rsidRDefault="00460749" w:rsidP="00E0593E">
            <w:pPr>
              <w:pStyle w:val="a6"/>
              <w:jc w:val="center"/>
            </w:pPr>
          </w:p>
        </w:tc>
        <w:tc>
          <w:tcPr>
            <w:tcW w:w="7088" w:type="dxa"/>
          </w:tcPr>
          <w:p w:rsidR="00460749" w:rsidRPr="00DE4A05" w:rsidRDefault="00460749" w:rsidP="00E0593E">
            <w:pPr>
              <w:pStyle w:val="a6"/>
            </w:pPr>
            <w:r>
              <w:t>-И</w:t>
            </w:r>
            <w:r w:rsidRPr="00DE4A05">
              <w:t>гры</w:t>
            </w:r>
          </w:p>
          <w:p w:rsidR="00460749" w:rsidRPr="00DE4A05" w:rsidRDefault="00460749" w:rsidP="00E0593E">
            <w:pPr>
              <w:pStyle w:val="a6"/>
            </w:pPr>
            <w:r w:rsidRPr="00DE4A05">
              <w:t>- Чтение художественной литературы</w:t>
            </w:r>
          </w:p>
          <w:p w:rsidR="00460749" w:rsidRPr="00DE4A05" w:rsidRDefault="00460749" w:rsidP="00E0593E">
            <w:pPr>
              <w:pStyle w:val="a6"/>
            </w:pPr>
            <w:r w:rsidRPr="00DE4A05">
              <w:t>- Музыкально-художественные досуги</w:t>
            </w:r>
          </w:p>
          <w:p w:rsidR="00460749" w:rsidRDefault="00460749" w:rsidP="00E0593E">
            <w:pPr>
              <w:pStyle w:val="a6"/>
            </w:pPr>
            <w:r w:rsidRPr="00DE4A05">
              <w:t xml:space="preserve"> - Индивидуальная работа</w:t>
            </w:r>
          </w:p>
        </w:tc>
      </w:tr>
      <w:tr w:rsidR="00460749" w:rsidTr="00E0593E">
        <w:tc>
          <w:tcPr>
            <w:tcW w:w="675" w:type="dxa"/>
          </w:tcPr>
          <w:p w:rsidR="00460749" w:rsidRDefault="00460749" w:rsidP="00E0593E">
            <w:pPr>
              <w:pStyle w:val="a6"/>
              <w:jc w:val="center"/>
            </w:pPr>
            <w:r>
              <w:t>5</w:t>
            </w:r>
          </w:p>
        </w:tc>
        <w:tc>
          <w:tcPr>
            <w:tcW w:w="2410" w:type="dxa"/>
          </w:tcPr>
          <w:p w:rsidR="00460749" w:rsidRPr="00767A84" w:rsidRDefault="00460749" w:rsidP="00E0593E">
            <w:pPr>
              <w:pStyle w:val="a6"/>
            </w:pPr>
            <w:r w:rsidRPr="00767A84">
              <w:rPr>
                <w:szCs w:val="28"/>
              </w:rPr>
              <w:t>Речевое развитие</w:t>
            </w:r>
          </w:p>
        </w:tc>
        <w:tc>
          <w:tcPr>
            <w:tcW w:w="5103" w:type="dxa"/>
          </w:tcPr>
          <w:p w:rsidR="00460749" w:rsidRPr="00767A84" w:rsidRDefault="00460749" w:rsidP="00E0593E">
            <w:pPr>
              <w:widowControl w:val="0"/>
              <w:autoSpaceDE w:val="0"/>
              <w:autoSpaceDN w:val="0"/>
              <w:adjustRightInd w:val="0"/>
              <w:rPr>
                <w:rFonts w:eastAsia="Calibri"/>
              </w:rPr>
            </w:pPr>
            <w:r>
              <w:rPr>
                <w:rFonts w:eastAsia="Calibri"/>
              </w:rPr>
              <w:t>-</w:t>
            </w:r>
            <w:r w:rsidRPr="00767A84">
              <w:rPr>
                <w:rFonts w:eastAsia="Calibri"/>
              </w:rPr>
              <w:t>НОД по развитию речи</w:t>
            </w:r>
          </w:p>
          <w:p w:rsidR="00460749" w:rsidRPr="00767A84" w:rsidRDefault="00460749" w:rsidP="00E0593E">
            <w:pPr>
              <w:widowControl w:val="0"/>
              <w:autoSpaceDE w:val="0"/>
              <w:autoSpaceDN w:val="0"/>
              <w:adjustRightInd w:val="0"/>
              <w:rPr>
                <w:rFonts w:eastAsia="Calibri"/>
              </w:rPr>
            </w:pPr>
            <w:r>
              <w:rPr>
                <w:rFonts w:eastAsia="Calibri"/>
              </w:rPr>
              <w:t>-</w:t>
            </w:r>
            <w:r w:rsidRPr="00767A84">
              <w:rPr>
                <w:rFonts w:eastAsia="Calibri"/>
              </w:rPr>
              <w:t>Чтение</w:t>
            </w:r>
          </w:p>
          <w:p w:rsidR="00460749" w:rsidRDefault="00460749" w:rsidP="00E0593E">
            <w:pPr>
              <w:pStyle w:val="a6"/>
            </w:pPr>
            <w:r>
              <w:rPr>
                <w:rFonts w:eastAsia="Calibri"/>
              </w:rPr>
              <w:t>-</w:t>
            </w:r>
            <w:r w:rsidRPr="00767A84">
              <w:rPr>
                <w:rFonts w:eastAsia="Calibri"/>
              </w:rPr>
              <w:t>Беседа</w:t>
            </w:r>
          </w:p>
        </w:tc>
        <w:tc>
          <w:tcPr>
            <w:tcW w:w="7088" w:type="dxa"/>
          </w:tcPr>
          <w:p w:rsidR="00460749" w:rsidRPr="00767A84" w:rsidRDefault="00460749" w:rsidP="00E0593E">
            <w:pPr>
              <w:widowControl w:val="0"/>
              <w:autoSpaceDE w:val="0"/>
              <w:autoSpaceDN w:val="0"/>
              <w:adjustRightInd w:val="0"/>
            </w:pPr>
            <w:r>
              <w:t>-</w:t>
            </w:r>
            <w:r w:rsidRPr="00767A84">
              <w:t>Театрализованные игры</w:t>
            </w:r>
          </w:p>
          <w:p w:rsidR="00460749" w:rsidRPr="00767A84" w:rsidRDefault="00460749" w:rsidP="00E0593E">
            <w:pPr>
              <w:widowControl w:val="0"/>
              <w:autoSpaceDE w:val="0"/>
              <w:autoSpaceDN w:val="0"/>
              <w:adjustRightInd w:val="0"/>
            </w:pPr>
            <w:r>
              <w:t>-</w:t>
            </w:r>
            <w:r w:rsidRPr="00767A84">
              <w:t>Развивающие игры</w:t>
            </w:r>
          </w:p>
          <w:p w:rsidR="00460749" w:rsidRPr="00767A84" w:rsidRDefault="00460749" w:rsidP="00E0593E">
            <w:pPr>
              <w:widowControl w:val="0"/>
              <w:autoSpaceDE w:val="0"/>
              <w:autoSpaceDN w:val="0"/>
              <w:adjustRightInd w:val="0"/>
            </w:pPr>
            <w:r>
              <w:t>-</w:t>
            </w:r>
            <w:r w:rsidRPr="00767A84">
              <w:t>Дидактические игры</w:t>
            </w:r>
          </w:p>
          <w:p w:rsidR="00460749" w:rsidRDefault="00460749" w:rsidP="00E0593E">
            <w:pPr>
              <w:widowControl w:val="0"/>
              <w:autoSpaceDE w:val="0"/>
              <w:autoSpaceDN w:val="0"/>
              <w:adjustRightInd w:val="0"/>
            </w:pPr>
            <w:r>
              <w:t xml:space="preserve">-Словесные игры, </w:t>
            </w:r>
            <w:r w:rsidRPr="00767A84">
              <w:t>чтение</w:t>
            </w:r>
          </w:p>
        </w:tc>
      </w:tr>
    </w:tbl>
    <w:p w:rsidR="00460749" w:rsidRDefault="00460749" w:rsidP="00E0593E">
      <w:pPr>
        <w:pStyle w:val="a8"/>
      </w:pPr>
    </w:p>
    <w:p w:rsidR="00E0593E" w:rsidRDefault="00E0593E" w:rsidP="00E0593E">
      <w:pPr>
        <w:pStyle w:val="a8"/>
      </w:pPr>
    </w:p>
    <w:p w:rsidR="00E0593E" w:rsidRDefault="00E0593E" w:rsidP="00E0593E">
      <w:pPr>
        <w:pStyle w:val="a8"/>
      </w:pPr>
    </w:p>
    <w:p w:rsidR="00E0593E" w:rsidRDefault="00E0593E" w:rsidP="00E0593E">
      <w:pPr>
        <w:pStyle w:val="a8"/>
      </w:pPr>
    </w:p>
    <w:p w:rsidR="00E0593E" w:rsidRDefault="00E0593E" w:rsidP="00E0593E">
      <w:pPr>
        <w:pStyle w:val="a8"/>
      </w:pPr>
    </w:p>
    <w:p w:rsidR="00E0593E" w:rsidRDefault="00E0593E" w:rsidP="00E0593E">
      <w:pPr>
        <w:pStyle w:val="a8"/>
      </w:pPr>
    </w:p>
    <w:p w:rsidR="00E0593E" w:rsidRDefault="00E0593E" w:rsidP="00E0593E">
      <w:pPr>
        <w:pStyle w:val="a8"/>
      </w:pPr>
    </w:p>
    <w:p w:rsidR="00E0593E" w:rsidRDefault="00E0593E" w:rsidP="00E0593E">
      <w:pPr>
        <w:pStyle w:val="a8"/>
      </w:pPr>
    </w:p>
    <w:p w:rsidR="00E0593E" w:rsidRDefault="00E0593E" w:rsidP="00E0593E">
      <w:pPr>
        <w:pStyle w:val="a8"/>
      </w:pPr>
    </w:p>
    <w:p w:rsidR="00E0593E" w:rsidRDefault="00E0593E" w:rsidP="00E0593E">
      <w:pPr>
        <w:pStyle w:val="a8"/>
      </w:pPr>
    </w:p>
    <w:p w:rsidR="00E0593E" w:rsidRDefault="00E0593E" w:rsidP="00E0593E">
      <w:pPr>
        <w:pStyle w:val="a8"/>
      </w:pPr>
    </w:p>
    <w:p w:rsidR="00E0593E" w:rsidRPr="000009BC" w:rsidRDefault="00E0593E" w:rsidP="00E0593E">
      <w:pPr>
        <w:pStyle w:val="a8"/>
      </w:pPr>
    </w:p>
    <w:p w:rsidR="00E0593E" w:rsidRPr="00693837" w:rsidRDefault="00E0593E" w:rsidP="00E0593E">
      <w:pPr>
        <w:pStyle w:val="a6"/>
        <w:jc w:val="right"/>
        <w:rPr>
          <w:rFonts w:ascii="Times New Roman" w:hAnsi="Times New Roman" w:cs="Times New Roman"/>
        </w:rPr>
      </w:pPr>
      <w:r w:rsidRPr="00693837">
        <w:rPr>
          <w:rFonts w:ascii="Times New Roman" w:hAnsi="Times New Roman" w:cs="Times New Roman"/>
        </w:rPr>
        <w:lastRenderedPageBreak/>
        <w:t>Директор МБОУ Майская СОШ №15</w:t>
      </w:r>
    </w:p>
    <w:p w:rsidR="00E0593E" w:rsidRPr="00693837" w:rsidRDefault="00E0593E" w:rsidP="00E0593E">
      <w:pPr>
        <w:pStyle w:val="a6"/>
        <w:jc w:val="right"/>
        <w:rPr>
          <w:rFonts w:ascii="Times New Roman" w:hAnsi="Times New Roman" w:cs="Times New Roman"/>
        </w:rPr>
      </w:pPr>
      <w:r w:rsidRPr="00693837">
        <w:rPr>
          <w:rFonts w:ascii="Times New Roman" w:hAnsi="Times New Roman" w:cs="Times New Roman"/>
        </w:rPr>
        <w:t xml:space="preserve"> </w:t>
      </w:r>
      <w:proofErr w:type="spellStart"/>
      <w:r w:rsidRPr="00693837">
        <w:rPr>
          <w:rFonts w:ascii="Times New Roman" w:hAnsi="Times New Roman" w:cs="Times New Roman"/>
        </w:rPr>
        <w:t>_______________________Ильин</w:t>
      </w:r>
      <w:proofErr w:type="spellEnd"/>
      <w:r w:rsidRPr="00693837">
        <w:rPr>
          <w:rFonts w:ascii="Times New Roman" w:hAnsi="Times New Roman" w:cs="Times New Roman"/>
        </w:rPr>
        <w:t xml:space="preserve"> В.С.</w:t>
      </w:r>
    </w:p>
    <w:p w:rsidR="00E0593E" w:rsidRPr="00693837" w:rsidRDefault="00E0593E" w:rsidP="00E0593E">
      <w:pPr>
        <w:pStyle w:val="a6"/>
        <w:jc w:val="center"/>
        <w:rPr>
          <w:rFonts w:ascii="Times New Roman" w:hAnsi="Times New Roman" w:cs="Times New Roman"/>
          <w:b/>
        </w:rPr>
      </w:pPr>
      <w:r w:rsidRPr="00693837">
        <w:rPr>
          <w:rFonts w:ascii="Times New Roman" w:hAnsi="Times New Roman" w:cs="Times New Roman"/>
          <w:b/>
        </w:rPr>
        <w:t>РЕЖИМ ДНЯ НА ЗИМНИЙ ПЕРИОД (15 сентября – 15 мая)     Разновозрастная группа</w:t>
      </w:r>
    </w:p>
    <w:tbl>
      <w:tblPr>
        <w:tblW w:w="15705" w:type="dxa"/>
        <w:tblLayout w:type="fixed"/>
        <w:tblLook w:val="04A0"/>
      </w:tblPr>
      <w:tblGrid>
        <w:gridCol w:w="1526"/>
        <w:gridCol w:w="2080"/>
        <w:gridCol w:w="21"/>
        <w:gridCol w:w="2041"/>
        <w:gridCol w:w="18"/>
        <w:gridCol w:w="1937"/>
        <w:gridCol w:w="45"/>
        <w:gridCol w:w="8037"/>
      </w:tblGrid>
      <w:tr w:rsidR="00E0593E" w:rsidRPr="00693837" w:rsidTr="00E0593E">
        <w:trPr>
          <w:trHeight w:val="266"/>
        </w:trPr>
        <w:tc>
          <w:tcPr>
            <w:tcW w:w="1526" w:type="dxa"/>
            <w:tcBorders>
              <w:top w:val="single" w:sz="4" w:space="0" w:color="000000"/>
              <w:left w:val="single" w:sz="4" w:space="0" w:color="000000"/>
              <w:bottom w:val="single" w:sz="4" w:space="0" w:color="000000"/>
              <w:right w:val="nil"/>
            </w:tcBorders>
            <w:vAlign w:val="center"/>
            <w:hideMark/>
          </w:tcPr>
          <w:p w:rsidR="00E0593E" w:rsidRPr="00693837" w:rsidRDefault="00E0593E">
            <w:pPr>
              <w:snapToGrid w:val="0"/>
              <w:ind w:right="11"/>
              <w:jc w:val="center"/>
              <w:rPr>
                <w:rFonts w:ascii="Times New Roman" w:eastAsia="Calibri" w:hAnsi="Times New Roman" w:cs="Times New Roman"/>
                <w:b/>
                <w:vertAlign w:val="superscript"/>
                <w:lang w:eastAsia="en-US"/>
              </w:rPr>
            </w:pPr>
            <w:r w:rsidRPr="00693837">
              <w:rPr>
                <w:rFonts w:ascii="Times New Roman" w:eastAsia="Calibri" w:hAnsi="Times New Roman" w:cs="Times New Roman"/>
                <w:b/>
              </w:rPr>
              <w:t>7</w:t>
            </w:r>
            <w:r w:rsidRPr="00693837">
              <w:rPr>
                <w:rFonts w:ascii="Times New Roman" w:eastAsia="Calibri" w:hAnsi="Times New Roman" w:cs="Times New Roman"/>
                <w:b/>
                <w:vertAlign w:val="superscript"/>
              </w:rPr>
              <w:t xml:space="preserve">30 </w:t>
            </w:r>
            <w:r w:rsidRPr="00693837">
              <w:rPr>
                <w:rFonts w:ascii="Times New Roman" w:eastAsia="Calibri" w:hAnsi="Times New Roman" w:cs="Times New Roman"/>
                <w:b/>
              </w:rPr>
              <w:t>- 8</w:t>
            </w:r>
            <w:r w:rsidRPr="00693837">
              <w:rPr>
                <w:rFonts w:ascii="Times New Roman" w:eastAsia="Calibri" w:hAnsi="Times New Roman" w:cs="Times New Roman"/>
                <w:b/>
                <w:vertAlign w:val="superscript"/>
              </w:rPr>
              <w:t>30</w:t>
            </w:r>
          </w:p>
        </w:tc>
        <w:tc>
          <w:tcPr>
            <w:tcW w:w="14179" w:type="dxa"/>
            <w:gridSpan w:val="7"/>
            <w:tcBorders>
              <w:top w:val="single" w:sz="4" w:space="0" w:color="000000"/>
              <w:left w:val="single" w:sz="4" w:space="0" w:color="000000"/>
              <w:bottom w:val="single" w:sz="4" w:space="0" w:color="000000"/>
              <w:right w:val="single" w:sz="4" w:space="0" w:color="000000"/>
            </w:tcBorders>
            <w:hideMark/>
          </w:tcPr>
          <w:p w:rsidR="00E0593E" w:rsidRPr="00693837" w:rsidRDefault="00E0593E">
            <w:pPr>
              <w:snapToGrid w:val="0"/>
              <w:ind w:right="11"/>
              <w:jc w:val="both"/>
              <w:rPr>
                <w:rFonts w:ascii="Times New Roman" w:eastAsia="Calibri" w:hAnsi="Times New Roman" w:cs="Times New Roman"/>
                <w:lang w:eastAsia="en-US"/>
              </w:rPr>
            </w:pPr>
            <w:r w:rsidRPr="00693837">
              <w:rPr>
                <w:rFonts w:ascii="Times New Roman" w:eastAsia="Calibri" w:hAnsi="Times New Roman" w:cs="Times New Roman"/>
              </w:rPr>
              <w:t>Приём, осмотр детей, игры.</w:t>
            </w:r>
          </w:p>
        </w:tc>
      </w:tr>
      <w:tr w:rsidR="00E0593E" w:rsidRPr="00693837" w:rsidTr="00E0593E">
        <w:tc>
          <w:tcPr>
            <w:tcW w:w="1526" w:type="dxa"/>
            <w:tcBorders>
              <w:top w:val="single" w:sz="4" w:space="0" w:color="000000"/>
              <w:left w:val="single" w:sz="4" w:space="0" w:color="000000"/>
              <w:bottom w:val="single" w:sz="4" w:space="0" w:color="000000"/>
              <w:right w:val="nil"/>
            </w:tcBorders>
            <w:vAlign w:val="center"/>
            <w:hideMark/>
          </w:tcPr>
          <w:p w:rsidR="00E0593E" w:rsidRPr="00693837" w:rsidRDefault="00E0593E">
            <w:pPr>
              <w:snapToGrid w:val="0"/>
              <w:ind w:right="11"/>
              <w:jc w:val="center"/>
              <w:rPr>
                <w:rFonts w:ascii="Times New Roman" w:eastAsia="Calibri" w:hAnsi="Times New Roman" w:cs="Times New Roman"/>
                <w:b/>
                <w:vertAlign w:val="superscript"/>
                <w:lang w:eastAsia="en-US"/>
              </w:rPr>
            </w:pPr>
            <w:r w:rsidRPr="00693837">
              <w:rPr>
                <w:rFonts w:ascii="Times New Roman" w:eastAsia="Calibri" w:hAnsi="Times New Roman" w:cs="Times New Roman"/>
                <w:b/>
              </w:rPr>
              <w:t>8</w:t>
            </w:r>
            <w:r w:rsidRPr="00693837">
              <w:rPr>
                <w:rFonts w:ascii="Times New Roman" w:eastAsia="Calibri" w:hAnsi="Times New Roman" w:cs="Times New Roman"/>
                <w:b/>
                <w:vertAlign w:val="superscript"/>
              </w:rPr>
              <w:t xml:space="preserve">30 </w:t>
            </w:r>
            <w:r w:rsidRPr="00693837">
              <w:rPr>
                <w:rFonts w:ascii="Times New Roman" w:eastAsia="Calibri" w:hAnsi="Times New Roman" w:cs="Times New Roman"/>
                <w:b/>
              </w:rPr>
              <w:t>- 8</w:t>
            </w:r>
            <w:r w:rsidRPr="00693837">
              <w:rPr>
                <w:rFonts w:ascii="Times New Roman" w:eastAsia="Calibri" w:hAnsi="Times New Roman" w:cs="Times New Roman"/>
                <w:b/>
                <w:vertAlign w:val="superscript"/>
              </w:rPr>
              <w:t>35</w:t>
            </w:r>
          </w:p>
        </w:tc>
        <w:tc>
          <w:tcPr>
            <w:tcW w:w="14179" w:type="dxa"/>
            <w:gridSpan w:val="7"/>
            <w:tcBorders>
              <w:top w:val="single" w:sz="4" w:space="0" w:color="000000"/>
              <w:left w:val="single" w:sz="4" w:space="0" w:color="000000"/>
              <w:bottom w:val="single" w:sz="4" w:space="0" w:color="000000"/>
              <w:right w:val="single" w:sz="4" w:space="0" w:color="000000"/>
            </w:tcBorders>
            <w:hideMark/>
          </w:tcPr>
          <w:p w:rsidR="00E0593E" w:rsidRPr="00693837" w:rsidRDefault="00E0593E">
            <w:pPr>
              <w:snapToGrid w:val="0"/>
              <w:ind w:right="11"/>
              <w:jc w:val="both"/>
              <w:rPr>
                <w:rFonts w:ascii="Times New Roman" w:eastAsia="Calibri" w:hAnsi="Times New Roman" w:cs="Times New Roman"/>
                <w:lang w:eastAsia="en-US"/>
              </w:rPr>
            </w:pPr>
            <w:r w:rsidRPr="00693837">
              <w:rPr>
                <w:rFonts w:ascii="Times New Roman" w:eastAsia="Calibri" w:hAnsi="Times New Roman" w:cs="Times New Roman"/>
              </w:rPr>
              <w:t>Утренняя гимнастика.</w:t>
            </w:r>
          </w:p>
        </w:tc>
      </w:tr>
      <w:tr w:rsidR="00E0593E" w:rsidRPr="00693837" w:rsidTr="00E0593E">
        <w:tc>
          <w:tcPr>
            <w:tcW w:w="1526" w:type="dxa"/>
            <w:tcBorders>
              <w:top w:val="single" w:sz="4" w:space="0" w:color="000000"/>
              <w:left w:val="single" w:sz="4" w:space="0" w:color="000000"/>
              <w:bottom w:val="single" w:sz="4" w:space="0" w:color="000000"/>
              <w:right w:val="nil"/>
            </w:tcBorders>
            <w:vAlign w:val="center"/>
            <w:hideMark/>
          </w:tcPr>
          <w:p w:rsidR="00E0593E" w:rsidRPr="00693837" w:rsidRDefault="00E0593E">
            <w:pPr>
              <w:snapToGrid w:val="0"/>
              <w:ind w:right="11"/>
              <w:jc w:val="center"/>
              <w:rPr>
                <w:rFonts w:ascii="Times New Roman" w:eastAsia="Calibri" w:hAnsi="Times New Roman" w:cs="Times New Roman"/>
                <w:b/>
                <w:vertAlign w:val="superscript"/>
                <w:lang w:eastAsia="en-US"/>
              </w:rPr>
            </w:pPr>
            <w:r w:rsidRPr="00693837">
              <w:rPr>
                <w:rFonts w:ascii="Times New Roman" w:eastAsia="Calibri" w:hAnsi="Times New Roman" w:cs="Times New Roman"/>
                <w:b/>
              </w:rPr>
              <w:t>8</w:t>
            </w:r>
            <w:r w:rsidRPr="00693837">
              <w:rPr>
                <w:rFonts w:ascii="Times New Roman" w:eastAsia="Calibri" w:hAnsi="Times New Roman" w:cs="Times New Roman"/>
                <w:b/>
                <w:vertAlign w:val="superscript"/>
              </w:rPr>
              <w:t xml:space="preserve">35 </w:t>
            </w:r>
            <w:r w:rsidRPr="00693837">
              <w:rPr>
                <w:rFonts w:ascii="Times New Roman" w:eastAsia="Calibri" w:hAnsi="Times New Roman" w:cs="Times New Roman"/>
                <w:b/>
              </w:rPr>
              <w:t>– 9</w:t>
            </w:r>
            <w:r w:rsidRPr="00693837">
              <w:rPr>
                <w:rFonts w:ascii="Times New Roman" w:eastAsia="Calibri" w:hAnsi="Times New Roman" w:cs="Times New Roman"/>
                <w:b/>
                <w:vertAlign w:val="superscript"/>
              </w:rPr>
              <w:t>00</w:t>
            </w:r>
          </w:p>
        </w:tc>
        <w:tc>
          <w:tcPr>
            <w:tcW w:w="14179" w:type="dxa"/>
            <w:gridSpan w:val="7"/>
            <w:tcBorders>
              <w:top w:val="single" w:sz="4" w:space="0" w:color="000000"/>
              <w:left w:val="single" w:sz="4" w:space="0" w:color="000000"/>
              <w:bottom w:val="single" w:sz="4" w:space="0" w:color="000000"/>
              <w:right w:val="single" w:sz="4" w:space="0" w:color="000000"/>
            </w:tcBorders>
            <w:hideMark/>
          </w:tcPr>
          <w:p w:rsidR="00E0593E" w:rsidRPr="00693837" w:rsidRDefault="00E0593E">
            <w:pPr>
              <w:snapToGrid w:val="0"/>
              <w:ind w:right="11"/>
              <w:jc w:val="both"/>
              <w:rPr>
                <w:rFonts w:ascii="Times New Roman" w:eastAsia="Calibri" w:hAnsi="Times New Roman" w:cs="Times New Roman"/>
                <w:lang w:eastAsia="en-US"/>
              </w:rPr>
            </w:pPr>
            <w:r w:rsidRPr="00693837">
              <w:rPr>
                <w:rFonts w:ascii="Times New Roman" w:eastAsia="Calibri" w:hAnsi="Times New Roman" w:cs="Times New Roman"/>
              </w:rPr>
              <w:t>Подготовка к завтраку, завтрак.</w:t>
            </w:r>
          </w:p>
        </w:tc>
      </w:tr>
      <w:tr w:rsidR="00E0593E" w:rsidRPr="00693837" w:rsidTr="00E0593E">
        <w:trPr>
          <w:trHeight w:val="679"/>
        </w:trPr>
        <w:tc>
          <w:tcPr>
            <w:tcW w:w="1526" w:type="dxa"/>
            <w:tcBorders>
              <w:top w:val="single" w:sz="4" w:space="0" w:color="000000"/>
              <w:left w:val="single" w:sz="4" w:space="0" w:color="000000"/>
              <w:bottom w:val="single" w:sz="4" w:space="0" w:color="000000"/>
              <w:right w:val="nil"/>
            </w:tcBorders>
            <w:hideMark/>
          </w:tcPr>
          <w:p w:rsidR="00E0593E" w:rsidRPr="00693837" w:rsidRDefault="00E0593E">
            <w:pPr>
              <w:snapToGrid w:val="0"/>
              <w:ind w:right="11"/>
              <w:jc w:val="center"/>
              <w:rPr>
                <w:rFonts w:ascii="Times New Roman" w:eastAsia="Calibri" w:hAnsi="Times New Roman" w:cs="Times New Roman"/>
                <w:b/>
                <w:vertAlign w:val="superscript"/>
                <w:lang w:eastAsia="en-US"/>
              </w:rPr>
            </w:pPr>
            <w:r w:rsidRPr="00693837">
              <w:rPr>
                <w:rFonts w:ascii="Times New Roman" w:eastAsia="Calibri" w:hAnsi="Times New Roman" w:cs="Times New Roman"/>
                <w:b/>
              </w:rPr>
              <w:t>9</w:t>
            </w:r>
            <w:r w:rsidRPr="00693837">
              <w:rPr>
                <w:rFonts w:ascii="Times New Roman" w:eastAsia="Calibri" w:hAnsi="Times New Roman" w:cs="Times New Roman"/>
                <w:b/>
                <w:vertAlign w:val="superscript"/>
              </w:rPr>
              <w:t xml:space="preserve">00 </w:t>
            </w:r>
            <w:r w:rsidRPr="00693837">
              <w:rPr>
                <w:rFonts w:ascii="Times New Roman" w:eastAsia="Calibri" w:hAnsi="Times New Roman" w:cs="Times New Roman"/>
                <w:b/>
              </w:rPr>
              <w:t>– 9</w:t>
            </w:r>
            <w:r w:rsidRPr="00693837">
              <w:rPr>
                <w:rFonts w:ascii="Times New Roman" w:eastAsia="Calibri" w:hAnsi="Times New Roman" w:cs="Times New Roman"/>
                <w:b/>
                <w:vertAlign w:val="superscript"/>
              </w:rPr>
              <w:t>15</w:t>
            </w:r>
          </w:p>
        </w:tc>
        <w:tc>
          <w:tcPr>
            <w:tcW w:w="14179" w:type="dxa"/>
            <w:gridSpan w:val="7"/>
            <w:tcBorders>
              <w:top w:val="single" w:sz="4" w:space="0" w:color="000000"/>
              <w:left w:val="single" w:sz="4" w:space="0" w:color="000000"/>
              <w:bottom w:val="single" w:sz="4" w:space="0" w:color="000000"/>
              <w:right w:val="single" w:sz="4" w:space="0" w:color="000000"/>
            </w:tcBorders>
            <w:hideMark/>
          </w:tcPr>
          <w:p w:rsidR="00E0593E" w:rsidRPr="00693837" w:rsidRDefault="00E0593E">
            <w:pPr>
              <w:snapToGrid w:val="0"/>
              <w:ind w:right="11"/>
              <w:jc w:val="both"/>
              <w:rPr>
                <w:rFonts w:ascii="Times New Roman" w:eastAsia="Calibri" w:hAnsi="Times New Roman" w:cs="Times New Roman"/>
                <w:lang w:eastAsia="en-US"/>
              </w:rPr>
            </w:pPr>
            <w:r w:rsidRPr="00693837">
              <w:rPr>
                <w:rFonts w:ascii="Times New Roman" w:eastAsia="Calibri" w:hAnsi="Times New Roman" w:cs="Times New Roman"/>
              </w:rPr>
              <w:t>Подготовка к образовательной деятельности</w:t>
            </w:r>
          </w:p>
        </w:tc>
      </w:tr>
      <w:tr w:rsidR="00E0593E" w:rsidRPr="00693837" w:rsidTr="00E0593E">
        <w:trPr>
          <w:trHeight w:val="972"/>
        </w:trPr>
        <w:tc>
          <w:tcPr>
            <w:tcW w:w="1526" w:type="dxa"/>
            <w:tcBorders>
              <w:top w:val="single" w:sz="4" w:space="0" w:color="000000"/>
              <w:left w:val="single" w:sz="4" w:space="0" w:color="000000"/>
              <w:bottom w:val="single" w:sz="4" w:space="0" w:color="000000"/>
              <w:right w:val="nil"/>
            </w:tcBorders>
          </w:tcPr>
          <w:p w:rsidR="00E0593E" w:rsidRPr="00693837" w:rsidRDefault="00E0593E">
            <w:pPr>
              <w:snapToGrid w:val="0"/>
              <w:ind w:right="11"/>
              <w:jc w:val="both"/>
              <w:rPr>
                <w:rFonts w:ascii="Times New Roman" w:eastAsia="Calibri" w:hAnsi="Times New Roman" w:cs="Times New Roman"/>
                <w:lang w:eastAsia="en-US"/>
              </w:rPr>
            </w:pPr>
          </w:p>
        </w:tc>
        <w:tc>
          <w:tcPr>
            <w:tcW w:w="2080" w:type="dxa"/>
            <w:tcBorders>
              <w:top w:val="single" w:sz="4" w:space="0" w:color="000000"/>
              <w:left w:val="single" w:sz="4" w:space="0" w:color="000000"/>
              <w:bottom w:val="single" w:sz="4" w:space="0" w:color="000000"/>
              <w:right w:val="nil"/>
            </w:tcBorders>
            <w:vAlign w:val="center"/>
            <w:hideMark/>
          </w:tcPr>
          <w:p w:rsidR="00E0593E" w:rsidRPr="00693837" w:rsidRDefault="00E0593E">
            <w:pPr>
              <w:pStyle w:val="a6"/>
              <w:spacing w:line="276" w:lineRule="auto"/>
              <w:jc w:val="center"/>
              <w:rPr>
                <w:rFonts w:ascii="Times New Roman" w:hAnsi="Times New Roman" w:cs="Times New Roman"/>
              </w:rPr>
            </w:pPr>
            <w:r w:rsidRPr="00693837">
              <w:rPr>
                <w:rFonts w:ascii="Times New Roman" w:hAnsi="Times New Roman" w:cs="Times New Roman"/>
              </w:rPr>
              <w:t>Младшая подгруппа</w:t>
            </w:r>
          </w:p>
          <w:p w:rsidR="00E0593E" w:rsidRPr="00693837" w:rsidRDefault="00E0593E">
            <w:pPr>
              <w:pStyle w:val="a6"/>
              <w:spacing w:line="276" w:lineRule="auto"/>
              <w:jc w:val="center"/>
              <w:rPr>
                <w:rFonts w:ascii="Times New Roman" w:hAnsi="Times New Roman" w:cs="Times New Roman"/>
                <w:lang w:eastAsia="en-US"/>
              </w:rPr>
            </w:pPr>
            <w:r w:rsidRPr="00693837">
              <w:rPr>
                <w:rFonts w:ascii="Times New Roman" w:hAnsi="Times New Roman" w:cs="Times New Roman"/>
              </w:rPr>
              <w:t>2-4 года.</w:t>
            </w:r>
          </w:p>
        </w:tc>
        <w:tc>
          <w:tcPr>
            <w:tcW w:w="2080" w:type="dxa"/>
            <w:gridSpan w:val="3"/>
            <w:tcBorders>
              <w:top w:val="single" w:sz="4" w:space="0" w:color="000000"/>
              <w:left w:val="single" w:sz="4" w:space="0" w:color="000000"/>
              <w:bottom w:val="single" w:sz="4" w:space="0" w:color="000000"/>
              <w:right w:val="nil"/>
            </w:tcBorders>
            <w:vAlign w:val="center"/>
            <w:hideMark/>
          </w:tcPr>
          <w:p w:rsidR="00E0593E" w:rsidRPr="00693837" w:rsidRDefault="00E0593E">
            <w:pPr>
              <w:pStyle w:val="a6"/>
              <w:spacing w:line="276" w:lineRule="auto"/>
              <w:jc w:val="center"/>
              <w:rPr>
                <w:rFonts w:ascii="Times New Roman" w:hAnsi="Times New Roman" w:cs="Times New Roman"/>
              </w:rPr>
            </w:pPr>
            <w:r w:rsidRPr="00693837">
              <w:rPr>
                <w:rFonts w:ascii="Times New Roman" w:hAnsi="Times New Roman" w:cs="Times New Roman"/>
              </w:rPr>
              <w:t>Средняя подгруппа</w:t>
            </w:r>
          </w:p>
          <w:p w:rsidR="00E0593E" w:rsidRPr="00693837" w:rsidRDefault="00E0593E">
            <w:pPr>
              <w:pStyle w:val="a6"/>
              <w:spacing w:line="276" w:lineRule="auto"/>
              <w:jc w:val="center"/>
              <w:rPr>
                <w:rFonts w:ascii="Times New Roman" w:hAnsi="Times New Roman" w:cs="Times New Roman"/>
                <w:lang w:eastAsia="en-US"/>
              </w:rPr>
            </w:pPr>
            <w:r w:rsidRPr="00693837">
              <w:rPr>
                <w:rFonts w:ascii="Times New Roman" w:hAnsi="Times New Roman" w:cs="Times New Roman"/>
              </w:rPr>
              <w:t>4-5 лет.</w:t>
            </w:r>
          </w:p>
        </w:tc>
        <w:tc>
          <w:tcPr>
            <w:tcW w:w="1937" w:type="dxa"/>
            <w:tcBorders>
              <w:top w:val="single" w:sz="4" w:space="0" w:color="000000"/>
              <w:left w:val="single" w:sz="4" w:space="0" w:color="000000"/>
              <w:bottom w:val="single" w:sz="4" w:space="0" w:color="000000"/>
              <w:right w:val="nil"/>
            </w:tcBorders>
            <w:vAlign w:val="center"/>
            <w:hideMark/>
          </w:tcPr>
          <w:p w:rsidR="00E0593E" w:rsidRPr="00693837" w:rsidRDefault="00E0593E">
            <w:pPr>
              <w:pStyle w:val="a6"/>
              <w:spacing w:line="276" w:lineRule="auto"/>
              <w:jc w:val="center"/>
              <w:rPr>
                <w:rFonts w:ascii="Times New Roman" w:hAnsi="Times New Roman" w:cs="Times New Roman"/>
              </w:rPr>
            </w:pPr>
            <w:r w:rsidRPr="00693837">
              <w:rPr>
                <w:rFonts w:ascii="Times New Roman" w:hAnsi="Times New Roman" w:cs="Times New Roman"/>
              </w:rPr>
              <w:t>Старшая подгруппа</w:t>
            </w:r>
          </w:p>
          <w:p w:rsidR="00E0593E" w:rsidRPr="00693837" w:rsidRDefault="00E0593E">
            <w:pPr>
              <w:pStyle w:val="a6"/>
              <w:spacing w:line="276" w:lineRule="auto"/>
              <w:jc w:val="center"/>
              <w:rPr>
                <w:rFonts w:ascii="Times New Roman" w:hAnsi="Times New Roman" w:cs="Times New Roman"/>
                <w:lang w:eastAsia="en-US"/>
              </w:rPr>
            </w:pPr>
            <w:r w:rsidRPr="00693837">
              <w:rPr>
                <w:rFonts w:ascii="Times New Roman" w:hAnsi="Times New Roman" w:cs="Times New Roman"/>
              </w:rPr>
              <w:t>5-6 лет.</w:t>
            </w:r>
          </w:p>
        </w:tc>
        <w:tc>
          <w:tcPr>
            <w:tcW w:w="8082" w:type="dxa"/>
            <w:gridSpan w:val="2"/>
            <w:tcBorders>
              <w:top w:val="single" w:sz="4" w:space="0" w:color="000000"/>
              <w:left w:val="single" w:sz="4" w:space="0" w:color="000000"/>
              <w:bottom w:val="single" w:sz="4" w:space="0" w:color="000000"/>
              <w:right w:val="single" w:sz="4" w:space="0" w:color="000000"/>
            </w:tcBorders>
            <w:vAlign w:val="center"/>
            <w:hideMark/>
          </w:tcPr>
          <w:p w:rsidR="00E0593E" w:rsidRPr="00693837" w:rsidRDefault="00E0593E">
            <w:pPr>
              <w:pStyle w:val="a6"/>
              <w:spacing w:line="276" w:lineRule="auto"/>
              <w:jc w:val="center"/>
              <w:rPr>
                <w:rFonts w:ascii="Times New Roman" w:hAnsi="Times New Roman" w:cs="Times New Roman"/>
              </w:rPr>
            </w:pPr>
            <w:r w:rsidRPr="00693837">
              <w:rPr>
                <w:rFonts w:ascii="Times New Roman" w:hAnsi="Times New Roman" w:cs="Times New Roman"/>
              </w:rPr>
              <w:t>Подготовительная</w:t>
            </w:r>
          </w:p>
          <w:p w:rsidR="00E0593E" w:rsidRPr="00693837" w:rsidRDefault="00E0593E">
            <w:pPr>
              <w:pStyle w:val="a6"/>
              <w:spacing w:line="276" w:lineRule="auto"/>
              <w:jc w:val="center"/>
              <w:rPr>
                <w:rFonts w:ascii="Times New Roman" w:hAnsi="Times New Roman" w:cs="Times New Roman"/>
              </w:rPr>
            </w:pPr>
            <w:r w:rsidRPr="00693837">
              <w:rPr>
                <w:rFonts w:ascii="Times New Roman" w:hAnsi="Times New Roman" w:cs="Times New Roman"/>
              </w:rPr>
              <w:t>подгруппа</w:t>
            </w:r>
          </w:p>
          <w:p w:rsidR="00E0593E" w:rsidRPr="00693837" w:rsidRDefault="00E0593E">
            <w:pPr>
              <w:pStyle w:val="a6"/>
              <w:spacing w:line="276" w:lineRule="auto"/>
              <w:jc w:val="center"/>
              <w:rPr>
                <w:rFonts w:ascii="Times New Roman" w:hAnsi="Times New Roman" w:cs="Times New Roman"/>
                <w:lang w:eastAsia="en-US"/>
              </w:rPr>
            </w:pPr>
            <w:r w:rsidRPr="00693837">
              <w:rPr>
                <w:rFonts w:ascii="Times New Roman" w:hAnsi="Times New Roman" w:cs="Times New Roman"/>
              </w:rPr>
              <w:t>6-7 лет.</w:t>
            </w:r>
          </w:p>
        </w:tc>
      </w:tr>
      <w:tr w:rsidR="00E0593E" w:rsidRPr="00693837" w:rsidTr="00E0593E">
        <w:tc>
          <w:tcPr>
            <w:tcW w:w="1526" w:type="dxa"/>
            <w:tcBorders>
              <w:top w:val="single" w:sz="4" w:space="0" w:color="000000"/>
              <w:left w:val="single" w:sz="4" w:space="0" w:color="000000"/>
              <w:bottom w:val="single" w:sz="4" w:space="0" w:color="000000"/>
              <w:right w:val="nil"/>
            </w:tcBorders>
            <w:hideMark/>
          </w:tcPr>
          <w:p w:rsidR="00E0593E" w:rsidRPr="00693837" w:rsidRDefault="00E0593E">
            <w:pPr>
              <w:snapToGrid w:val="0"/>
              <w:ind w:right="11"/>
              <w:jc w:val="center"/>
              <w:rPr>
                <w:rFonts w:ascii="Times New Roman" w:eastAsia="Calibri" w:hAnsi="Times New Roman" w:cs="Times New Roman"/>
                <w:b/>
                <w:i/>
                <w:lang w:eastAsia="en-US"/>
              </w:rPr>
            </w:pPr>
            <w:r w:rsidRPr="00693837">
              <w:rPr>
                <w:rFonts w:ascii="Times New Roman" w:eastAsia="Calibri" w:hAnsi="Times New Roman" w:cs="Times New Roman"/>
                <w:b/>
                <w:i/>
              </w:rPr>
              <w:t>НОД</w:t>
            </w:r>
          </w:p>
        </w:tc>
        <w:tc>
          <w:tcPr>
            <w:tcW w:w="2080" w:type="dxa"/>
            <w:tcBorders>
              <w:top w:val="single" w:sz="4" w:space="0" w:color="000000"/>
              <w:left w:val="single" w:sz="4" w:space="0" w:color="000000"/>
              <w:bottom w:val="single" w:sz="4" w:space="0" w:color="000000"/>
              <w:right w:val="nil"/>
            </w:tcBorders>
            <w:vAlign w:val="center"/>
            <w:hideMark/>
          </w:tcPr>
          <w:p w:rsidR="00E0593E" w:rsidRPr="00693837" w:rsidRDefault="00E0593E">
            <w:pPr>
              <w:snapToGrid w:val="0"/>
              <w:ind w:right="11"/>
              <w:jc w:val="center"/>
              <w:rPr>
                <w:rFonts w:ascii="Times New Roman" w:eastAsia="Calibri" w:hAnsi="Times New Roman" w:cs="Times New Roman"/>
                <w:b/>
                <w:vertAlign w:val="superscript"/>
                <w:lang w:eastAsia="en-US"/>
              </w:rPr>
            </w:pPr>
            <w:r w:rsidRPr="00693837">
              <w:rPr>
                <w:rFonts w:ascii="Times New Roman" w:eastAsia="Calibri" w:hAnsi="Times New Roman" w:cs="Times New Roman"/>
                <w:b/>
              </w:rPr>
              <w:t>9</w:t>
            </w:r>
            <w:r w:rsidRPr="00693837">
              <w:rPr>
                <w:rFonts w:ascii="Times New Roman" w:eastAsia="Calibri" w:hAnsi="Times New Roman" w:cs="Times New Roman"/>
                <w:b/>
                <w:vertAlign w:val="superscript"/>
              </w:rPr>
              <w:t xml:space="preserve">15 </w:t>
            </w:r>
            <w:r w:rsidRPr="00693837">
              <w:rPr>
                <w:rFonts w:ascii="Times New Roman" w:eastAsia="Calibri" w:hAnsi="Times New Roman" w:cs="Times New Roman"/>
                <w:b/>
              </w:rPr>
              <w:t>– 9</w:t>
            </w:r>
            <w:r w:rsidRPr="00693837">
              <w:rPr>
                <w:rFonts w:ascii="Times New Roman" w:eastAsia="Calibri" w:hAnsi="Times New Roman" w:cs="Times New Roman"/>
                <w:b/>
                <w:vertAlign w:val="superscript"/>
              </w:rPr>
              <w:t>30</w:t>
            </w:r>
          </w:p>
        </w:tc>
        <w:tc>
          <w:tcPr>
            <w:tcW w:w="2080" w:type="dxa"/>
            <w:gridSpan w:val="3"/>
            <w:tcBorders>
              <w:top w:val="single" w:sz="4" w:space="0" w:color="000000"/>
              <w:left w:val="single" w:sz="4" w:space="0" w:color="000000"/>
              <w:bottom w:val="single" w:sz="4" w:space="0" w:color="000000"/>
              <w:right w:val="nil"/>
            </w:tcBorders>
            <w:vAlign w:val="center"/>
            <w:hideMark/>
          </w:tcPr>
          <w:p w:rsidR="00E0593E" w:rsidRPr="00693837" w:rsidRDefault="00E0593E">
            <w:pPr>
              <w:snapToGrid w:val="0"/>
              <w:ind w:right="11"/>
              <w:jc w:val="center"/>
              <w:rPr>
                <w:rFonts w:ascii="Times New Roman" w:eastAsia="Calibri" w:hAnsi="Times New Roman" w:cs="Times New Roman"/>
                <w:b/>
                <w:vertAlign w:val="superscript"/>
                <w:lang w:eastAsia="en-US"/>
              </w:rPr>
            </w:pPr>
            <w:r w:rsidRPr="00693837">
              <w:rPr>
                <w:rFonts w:ascii="Times New Roman" w:eastAsia="Calibri" w:hAnsi="Times New Roman" w:cs="Times New Roman"/>
                <w:b/>
              </w:rPr>
              <w:t>9</w:t>
            </w:r>
            <w:r w:rsidRPr="00693837">
              <w:rPr>
                <w:rFonts w:ascii="Times New Roman" w:eastAsia="Calibri" w:hAnsi="Times New Roman" w:cs="Times New Roman"/>
                <w:b/>
                <w:vertAlign w:val="superscript"/>
              </w:rPr>
              <w:t xml:space="preserve">15 </w:t>
            </w:r>
            <w:r w:rsidRPr="00693837">
              <w:rPr>
                <w:rFonts w:ascii="Times New Roman" w:eastAsia="Calibri" w:hAnsi="Times New Roman" w:cs="Times New Roman"/>
                <w:b/>
              </w:rPr>
              <w:t>– 9</w:t>
            </w:r>
            <w:r w:rsidRPr="00693837">
              <w:rPr>
                <w:rFonts w:ascii="Times New Roman" w:eastAsia="Calibri" w:hAnsi="Times New Roman" w:cs="Times New Roman"/>
                <w:b/>
                <w:vertAlign w:val="superscript"/>
              </w:rPr>
              <w:t>35</w:t>
            </w:r>
          </w:p>
        </w:tc>
        <w:tc>
          <w:tcPr>
            <w:tcW w:w="1937" w:type="dxa"/>
            <w:tcBorders>
              <w:top w:val="single" w:sz="4" w:space="0" w:color="000000"/>
              <w:left w:val="single" w:sz="4" w:space="0" w:color="000000"/>
              <w:bottom w:val="single" w:sz="4" w:space="0" w:color="000000"/>
              <w:right w:val="nil"/>
            </w:tcBorders>
            <w:vAlign w:val="center"/>
            <w:hideMark/>
          </w:tcPr>
          <w:p w:rsidR="00E0593E" w:rsidRPr="00693837" w:rsidRDefault="00E0593E">
            <w:pPr>
              <w:snapToGrid w:val="0"/>
              <w:ind w:right="11"/>
              <w:jc w:val="center"/>
              <w:rPr>
                <w:rFonts w:ascii="Times New Roman" w:eastAsia="Calibri" w:hAnsi="Times New Roman" w:cs="Times New Roman"/>
                <w:b/>
                <w:vertAlign w:val="superscript"/>
                <w:lang w:eastAsia="en-US"/>
              </w:rPr>
            </w:pPr>
            <w:r w:rsidRPr="00693837">
              <w:rPr>
                <w:rFonts w:ascii="Times New Roman" w:eastAsia="Calibri" w:hAnsi="Times New Roman" w:cs="Times New Roman"/>
                <w:b/>
              </w:rPr>
              <w:t>9</w:t>
            </w:r>
            <w:r w:rsidRPr="00693837">
              <w:rPr>
                <w:rFonts w:ascii="Times New Roman" w:eastAsia="Calibri" w:hAnsi="Times New Roman" w:cs="Times New Roman"/>
                <w:b/>
                <w:vertAlign w:val="superscript"/>
              </w:rPr>
              <w:t xml:space="preserve">15 </w:t>
            </w:r>
            <w:r w:rsidRPr="00693837">
              <w:rPr>
                <w:rFonts w:ascii="Times New Roman" w:eastAsia="Calibri" w:hAnsi="Times New Roman" w:cs="Times New Roman"/>
                <w:b/>
              </w:rPr>
              <w:t>– 9</w:t>
            </w:r>
            <w:r w:rsidRPr="00693837">
              <w:rPr>
                <w:rFonts w:ascii="Times New Roman" w:eastAsia="Calibri" w:hAnsi="Times New Roman" w:cs="Times New Roman"/>
                <w:b/>
                <w:vertAlign w:val="superscript"/>
              </w:rPr>
              <w:t>40</w:t>
            </w:r>
          </w:p>
        </w:tc>
        <w:tc>
          <w:tcPr>
            <w:tcW w:w="8082" w:type="dxa"/>
            <w:gridSpan w:val="2"/>
            <w:tcBorders>
              <w:top w:val="single" w:sz="4" w:space="0" w:color="000000"/>
              <w:left w:val="single" w:sz="4" w:space="0" w:color="000000"/>
              <w:bottom w:val="single" w:sz="4" w:space="0" w:color="000000"/>
              <w:right w:val="single" w:sz="4" w:space="0" w:color="000000"/>
            </w:tcBorders>
            <w:vAlign w:val="center"/>
            <w:hideMark/>
          </w:tcPr>
          <w:p w:rsidR="00E0593E" w:rsidRPr="00693837" w:rsidRDefault="00E0593E">
            <w:pPr>
              <w:snapToGrid w:val="0"/>
              <w:ind w:right="11"/>
              <w:jc w:val="center"/>
              <w:rPr>
                <w:rFonts w:ascii="Times New Roman" w:eastAsia="Calibri" w:hAnsi="Times New Roman" w:cs="Times New Roman"/>
                <w:b/>
                <w:vertAlign w:val="superscript"/>
                <w:lang w:eastAsia="en-US"/>
              </w:rPr>
            </w:pPr>
            <w:r w:rsidRPr="00693837">
              <w:rPr>
                <w:rFonts w:ascii="Times New Roman" w:eastAsia="Calibri" w:hAnsi="Times New Roman" w:cs="Times New Roman"/>
                <w:b/>
              </w:rPr>
              <w:t>9</w:t>
            </w:r>
            <w:r w:rsidRPr="00693837">
              <w:rPr>
                <w:rFonts w:ascii="Times New Roman" w:eastAsia="Calibri" w:hAnsi="Times New Roman" w:cs="Times New Roman"/>
                <w:b/>
                <w:vertAlign w:val="superscript"/>
              </w:rPr>
              <w:t xml:space="preserve">15 </w:t>
            </w:r>
            <w:r w:rsidRPr="00693837">
              <w:rPr>
                <w:rFonts w:ascii="Times New Roman" w:eastAsia="Calibri" w:hAnsi="Times New Roman" w:cs="Times New Roman"/>
                <w:b/>
              </w:rPr>
              <w:t>– 9</w:t>
            </w:r>
            <w:r w:rsidRPr="00693837">
              <w:rPr>
                <w:rFonts w:ascii="Times New Roman" w:eastAsia="Calibri" w:hAnsi="Times New Roman" w:cs="Times New Roman"/>
                <w:b/>
                <w:vertAlign w:val="superscript"/>
              </w:rPr>
              <w:t>45</w:t>
            </w:r>
          </w:p>
        </w:tc>
      </w:tr>
      <w:tr w:rsidR="00E0593E" w:rsidRPr="00693837" w:rsidTr="00E0593E">
        <w:tc>
          <w:tcPr>
            <w:tcW w:w="1526" w:type="dxa"/>
            <w:tcBorders>
              <w:top w:val="single" w:sz="4" w:space="0" w:color="000000"/>
              <w:left w:val="single" w:sz="4" w:space="0" w:color="000000"/>
              <w:bottom w:val="single" w:sz="4" w:space="0" w:color="000000"/>
              <w:right w:val="nil"/>
            </w:tcBorders>
          </w:tcPr>
          <w:p w:rsidR="00E0593E" w:rsidRPr="00693837" w:rsidRDefault="00E0593E">
            <w:pPr>
              <w:snapToGrid w:val="0"/>
              <w:ind w:right="11"/>
              <w:jc w:val="center"/>
              <w:rPr>
                <w:rFonts w:ascii="Times New Roman" w:eastAsia="Calibri" w:hAnsi="Times New Roman" w:cs="Times New Roman"/>
                <w:b/>
                <w:i/>
                <w:lang w:eastAsia="en-US"/>
              </w:rPr>
            </w:pPr>
          </w:p>
        </w:tc>
        <w:tc>
          <w:tcPr>
            <w:tcW w:w="14179" w:type="dxa"/>
            <w:gridSpan w:val="7"/>
            <w:tcBorders>
              <w:top w:val="single" w:sz="4" w:space="0" w:color="000000"/>
              <w:left w:val="single" w:sz="4" w:space="0" w:color="000000"/>
              <w:bottom w:val="single" w:sz="4" w:space="0" w:color="000000"/>
              <w:right w:val="single" w:sz="4" w:space="0" w:color="000000"/>
            </w:tcBorders>
            <w:vAlign w:val="center"/>
            <w:hideMark/>
          </w:tcPr>
          <w:p w:rsidR="00E0593E" w:rsidRPr="00693837" w:rsidRDefault="00E0593E">
            <w:pPr>
              <w:snapToGrid w:val="0"/>
              <w:ind w:right="11"/>
              <w:jc w:val="center"/>
              <w:rPr>
                <w:rFonts w:ascii="Times New Roman" w:eastAsia="Calibri" w:hAnsi="Times New Roman" w:cs="Times New Roman"/>
                <w:b/>
                <w:lang w:eastAsia="en-US"/>
              </w:rPr>
            </w:pPr>
            <w:r w:rsidRPr="00693837">
              <w:rPr>
                <w:rFonts w:ascii="Times New Roman" w:eastAsia="Calibri" w:hAnsi="Times New Roman" w:cs="Times New Roman"/>
                <w:b/>
              </w:rPr>
              <w:t xml:space="preserve">Перерыв 10 минут </w:t>
            </w:r>
          </w:p>
        </w:tc>
      </w:tr>
      <w:tr w:rsidR="00E0593E" w:rsidRPr="00693837" w:rsidTr="00E0593E">
        <w:tc>
          <w:tcPr>
            <w:tcW w:w="1526" w:type="dxa"/>
            <w:tcBorders>
              <w:top w:val="single" w:sz="4" w:space="0" w:color="000000"/>
              <w:left w:val="single" w:sz="4" w:space="0" w:color="000000"/>
              <w:bottom w:val="single" w:sz="4" w:space="0" w:color="000000"/>
              <w:right w:val="nil"/>
            </w:tcBorders>
            <w:hideMark/>
          </w:tcPr>
          <w:p w:rsidR="00E0593E" w:rsidRPr="00693837" w:rsidRDefault="00E0593E">
            <w:pPr>
              <w:snapToGrid w:val="0"/>
              <w:ind w:right="11"/>
              <w:jc w:val="center"/>
              <w:rPr>
                <w:rFonts w:ascii="Times New Roman" w:eastAsia="Calibri" w:hAnsi="Times New Roman" w:cs="Times New Roman"/>
                <w:b/>
                <w:i/>
                <w:lang w:eastAsia="en-US"/>
              </w:rPr>
            </w:pPr>
            <w:r w:rsidRPr="00693837">
              <w:rPr>
                <w:rFonts w:ascii="Times New Roman" w:eastAsia="Calibri" w:hAnsi="Times New Roman" w:cs="Times New Roman"/>
                <w:b/>
                <w:i/>
              </w:rPr>
              <w:t xml:space="preserve"> НОД</w:t>
            </w:r>
          </w:p>
        </w:tc>
        <w:tc>
          <w:tcPr>
            <w:tcW w:w="2101" w:type="dxa"/>
            <w:gridSpan w:val="2"/>
            <w:tcBorders>
              <w:top w:val="single" w:sz="4" w:space="0" w:color="000000"/>
              <w:left w:val="single" w:sz="4" w:space="0" w:color="000000"/>
              <w:bottom w:val="single" w:sz="4" w:space="0" w:color="000000"/>
              <w:right w:val="single" w:sz="4" w:space="0" w:color="auto"/>
            </w:tcBorders>
            <w:vAlign w:val="center"/>
            <w:hideMark/>
          </w:tcPr>
          <w:p w:rsidR="00E0593E" w:rsidRPr="00693837" w:rsidRDefault="00E0593E">
            <w:pPr>
              <w:snapToGrid w:val="0"/>
              <w:ind w:right="11"/>
              <w:jc w:val="center"/>
              <w:rPr>
                <w:rFonts w:ascii="Times New Roman" w:eastAsia="Calibri" w:hAnsi="Times New Roman" w:cs="Times New Roman"/>
                <w:b/>
                <w:lang w:eastAsia="en-US"/>
              </w:rPr>
            </w:pPr>
            <w:r w:rsidRPr="00693837">
              <w:rPr>
                <w:rFonts w:ascii="Times New Roman" w:eastAsia="Calibri" w:hAnsi="Times New Roman" w:cs="Times New Roman"/>
                <w:b/>
              </w:rPr>
              <w:t>9</w:t>
            </w:r>
            <w:r w:rsidRPr="00693837">
              <w:rPr>
                <w:rFonts w:ascii="Times New Roman" w:eastAsia="Calibri" w:hAnsi="Times New Roman" w:cs="Times New Roman"/>
                <w:b/>
                <w:vertAlign w:val="superscript"/>
              </w:rPr>
              <w:t xml:space="preserve">55 </w:t>
            </w:r>
            <w:r w:rsidRPr="00693837">
              <w:rPr>
                <w:rFonts w:ascii="Times New Roman" w:eastAsia="Calibri" w:hAnsi="Times New Roman" w:cs="Times New Roman"/>
                <w:b/>
              </w:rPr>
              <w:t>– 10</w:t>
            </w:r>
            <w:r w:rsidRPr="00693837">
              <w:rPr>
                <w:rFonts w:ascii="Times New Roman" w:eastAsia="Calibri" w:hAnsi="Times New Roman" w:cs="Times New Roman"/>
                <w:b/>
                <w:vertAlign w:val="superscript"/>
              </w:rPr>
              <w:t>10</w:t>
            </w:r>
          </w:p>
        </w:tc>
        <w:tc>
          <w:tcPr>
            <w:tcW w:w="2041" w:type="dxa"/>
            <w:tcBorders>
              <w:top w:val="single" w:sz="4" w:space="0" w:color="000000"/>
              <w:left w:val="single" w:sz="4" w:space="0" w:color="auto"/>
              <w:bottom w:val="single" w:sz="4" w:space="0" w:color="000000"/>
              <w:right w:val="single" w:sz="4" w:space="0" w:color="auto"/>
            </w:tcBorders>
            <w:vAlign w:val="center"/>
            <w:hideMark/>
          </w:tcPr>
          <w:p w:rsidR="00E0593E" w:rsidRPr="00693837" w:rsidRDefault="00E0593E">
            <w:pPr>
              <w:snapToGrid w:val="0"/>
              <w:ind w:right="11"/>
              <w:jc w:val="center"/>
              <w:rPr>
                <w:rFonts w:ascii="Times New Roman" w:eastAsia="Calibri" w:hAnsi="Times New Roman" w:cs="Times New Roman"/>
                <w:b/>
                <w:lang w:eastAsia="en-US"/>
              </w:rPr>
            </w:pPr>
            <w:r w:rsidRPr="00693837">
              <w:rPr>
                <w:rFonts w:ascii="Times New Roman" w:eastAsia="Calibri" w:hAnsi="Times New Roman" w:cs="Times New Roman"/>
                <w:b/>
              </w:rPr>
              <w:t>9</w:t>
            </w:r>
            <w:r w:rsidRPr="00693837">
              <w:rPr>
                <w:rFonts w:ascii="Times New Roman" w:eastAsia="Calibri" w:hAnsi="Times New Roman" w:cs="Times New Roman"/>
                <w:b/>
                <w:vertAlign w:val="superscript"/>
              </w:rPr>
              <w:t xml:space="preserve">55 </w:t>
            </w:r>
            <w:r w:rsidRPr="00693837">
              <w:rPr>
                <w:rFonts w:ascii="Times New Roman" w:eastAsia="Calibri" w:hAnsi="Times New Roman" w:cs="Times New Roman"/>
                <w:b/>
              </w:rPr>
              <w:t>– 10</w:t>
            </w:r>
            <w:r w:rsidRPr="00693837">
              <w:rPr>
                <w:rFonts w:ascii="Times New Roman" w:eastAsia="Calibri" w:hAnsi="Times New Roman" w:cs="Times New Roman"/>
                <w:b/>
                <w:vertAlign w:val="superscript"/>
              </w:rPr>
              <w:t>15</w:t>
            </w:r>
          </w:p>
        </w:tc>
        <w:tc>
          <w:tcPr>
            <w:tcW w:w="2000" w:type="dxa"/>
            <w:gridSpan w:val="3"/>
            <w:tcBorders>
              <w:top w:val="single" w:sz="4" w:space="0" w:color="000000"/>
              <w:left w:val="single" w:sz="4" w:space="0" w:color="auto"/>
              <w:bottom w:val="single" w:sz="4" w:space="0" w:color="000000"/>
              <w:right w:val="single" w:sz="4" w:space="0" w:color="auto"/>
            </w:tcBorders>
            <w:vAlign w:val="center"/>
            <w:hideMark/>
          </w:tcPr>
          <w:p w:rsidR="00E0593E" w:rsidRPr="00693837" w:rsidRDefault="00E0593E">
            <w:pPr>
              <w:snapToGrid w:val="0"/>
              <w:ind w:right="11"/>
              <w:jc w:val="center"/>
              <w:rPr>
                <w:rFonts w:ascii="Times New Roman" w:eastAsia="Calibri" w:hAnsi="Times New Roman" w:cs="Times New Roman"/>
                <w:b/>
                <w:lang w:eastAsia="en-US"/>
              </w:rPr>
            </w:pPr>
            <w:r w:rsidRPr="00693837">
              <w:rPr>
                <w:rFonts w:ascii="Times New Roman" w:eastAsia="Calibri" w:hAnsi="Times New Roman" w:cs="Times New Roman"/>
                <w:b/>
              </w:rPr>
              <w:t>9</w:t>
            </w:r>
            <w:r w:rsidRPr="00693837">
              <w:rPr>
                <w:rFonts w:ascii="Times New Roman" w:eastAsia="Calibri" w:hAnsi="Times New Roman" w:cs="Times New Roman"/>
                <w:b/>
                <w:vertAlign w:val="superscript"/>
              </w:rPr>
              <w:t xml:space="preserve">55 </w:t>
            </w:r>
            <w:r w:rsidRPr="00693837">
              <w:rPr>
                <w:rFonts w:ascii="Times New Roman" w:eastAsia="Calibri" w:hAnsi="Times New Roman" w:cs="Times New Roman"/>
                <w:b/>
              </w:rPr>
              <w:t>– 10</w:t>
            </w:r>
            <w:r w:rsidRPr="00693837">
              <w:rPr>
                <w:rFonts w:ascii="Times New Roman" w:eastAsia="Calibri" w:hAnsi="Times New Roman" w:cs="Times New Roman"/>
                <w:b/>
                <w:vertAlign w:val="superscript"/>
              </w:rPr>
              <w:t>25</w:t>
            </w:r>
          </w:p>
        </w:tc>
        <w:tc>
          <w:tcPr>
            <w:tcW w:w="8037" w:type="dxa"/>
            <w:tcBorders>
              <w:top w:val="single" w:sz="4" w:space="0" w:color="000000"/>
              <w:left w:val="single" w:sz="4" w:space="0" w:color="auto"/>
              <w:bottom w:val="single" w:sz="4" w:space="0" w:color="000000"/>
              <w:right w:val="single" w:sz="4" w:space="0" w:color="000000"/>
            </w:tcBorders>
            <w:vAlign w:val="center"/>
            <w:hideMark/>
          </w:tcPr>
          <w:p w:rsidR="00E0593E" w:rsidRPr="00693837" w:rsidRDefault="00E0593E">
            <w:pPr>
              <w:snapToGrid w:val="0"/>
              <w:ind w:right="11"/>
              <w:jc w:val="center"/>
              <w:rPr>
                <w:rFonts w:ascii="Times New Roman" w:eastAsia="Calibri" w:hAnsi="Times New Roman" w:cs="Times New Roman"/>
                <w:b/>
                <w:lang w:eastAsia="en-US"/>
              </w:rPr>
            </w:pPr>
            <w:r w:rsidRPr="00693837">
              <w:rPr>
                <w:rFonts w:ascii="Times New Roman" w:eastAsia="Calibri" w:hAnsi="Times New Roman" w:cs="Times New Roman"/>
                <w:b/>
              </w:rPr>
              <w:t>9</w:t>
            </w:r>
            <w:r w:rsidRPr="00693837">
              <w:rPr>
                <w:rFonts w:ascii="Times New Roman" w:eastAsia="Calibri" w:hAnsi="Times New Roman" w:cs="Times New Roman"/>
                <w:b/>
                <w:vertAlign w:val="superscript"/>
              </w:rPr>
              <w:t xml:space="preserve">55 </w:t>
            </w:r>
            <w:r w:rsidRPr="00693837">
              <w:rPr>
                <w:rFonts w:ascii="Times New Roman" w:eastAsia="Calibri" w:hAnsi="Times New Roman" w:cs="Times New Roman"/>
                <w:b/>
              </w:rPr>
              <w:t>– 10</w:t>
            </w:r>
            <w:r w:rsidRPr="00693837">
              <w:rPr>
                <w:rFonts w:ascii="Times New Roman" w:eastAsia="Calibri" w:hAnsi="Times New Roman" w:cs="Times New Roman"/>
                <w:b/>
                <w:vertAlign w:val="superscript"/>
              </w:rPr>
              <w:t>30</w:t>
            </w:r>
          </w:p>
        </w:tc>
      </w:tr>
      <w:tr w:rsidR="00E0593E" w:rsidRPr="00693837" w:rsidTr="00E0593E">
        <w:tc>
          <w:tcPr>
            <w:tcW w:w="1526" w:type="dxa"/>
            <w:tcBorders>
              <w:top w:val="single" w:sz="4" w:space="0" w:color="000000"/>
              <w:left w:val="single" w:sz="4" w:space="0" w:color="000000"/>
              <w:bottom w:val="single" w:sz="4" w:space="0" w:color="000000"/>
              <w:right w:val="nil"/>
            </w:tcBorders>
            <w:vAlign w:val="center"/>
            <w:hideMark/>
          </w:tcPr>
          <w:p w:rsidR="00E0593E" w:rsidRPr="00693837" w:rsidRDefault="00E0593E">
            <w:pPr>
              <w:snapToGrid w:val="0"/>
              <w:ind w:right="11"/>
              <w:jc w:val="center"/>
              <w:rPr>
                <w:rFonts w:ascii="Times New Roman" w:eastAsia="Calibri" w:hAnsi="Times New Roman" w:cs="Times New Roman"/>
                <w:b/>
                <w:vertAlign w:val="superscript"/>
                <w:lang w:eastAsia="en-US"/>
              </w:rPr>
            </w:pPr>
            <w:r w:rsidRPr="00693837">
              <w:rPr>
                <w:rFonts w:ascii="Times New Roman" w:eastAsia="Calibri" w:hAnsi="Times New Roman" w:cs="Times New Roman"/>
                <w:b/>
              </w:rPr>
              <w:t>10</w:t>
            </w:r>
            <w:r w:rsidRPr="00693837">
              <w:rPr>
                <w:rFonts w:ascii="Times New Roman" w:eastAsia="Calibri" w:hAnsi="Times New Roman" w:cs="Times New Roman"/>
                <w:b/>
                <w:vertAlign w:val="superscript"/>
              </w:rPr>
              <w:t>30</w:t>
            </w:r>
            <w:r w:rsidRPr="00693837">
              <w:rPr>
                <w:rFonts w:ascii="Times New Roman" w:eastAsia="Calibri" w:hAnsi="Times New Roman" w:cs="Times New Roman"/>
                <w:b/>
              </w:rPr>
              <w:t xml:space="preserve"> - 12</w:t>
            </w:r>
            <w:r w:rsidRPr="00693837">
              <w:rPr>
                <w:rFonts w:ascii="Times New Roman" w:eastAsia="Calibri" w:hAnsi="Times New Roman" w:cs="Times New Roman"/>
                <w:b/>
                <w:vertAlign w:val="superscript"/>
              </w:rPr>
              <w:t>00</w:t>
            </w:r>
          </w:p>
        </w:tc>
        <w:tc>
          <w:tcPr>
            <w:tcW w:w="14179" w:type="dxa"/>
            <w:gridSpan w:val="7"/>
            <w:tcBorders>
              <w:top w:val="single" w:sz="4" w:space="0" w:color="000000"/>
              <w:left w:val="single" w:sz="4" w:space="0" w:color="000000"/>
              <w:bottom w:val="single" w:sz="4" w:space="0" w:color="000000"/>
              <w:right w:val="single" w:sz="4" w:space="0" w:color="000000"/>
            </w:tcBorders>
            <w:hideMark/>
          </w:tcPr>
          <w:p w:rsidR="00E0593E" w:rsidRPr="00693837" w:rsidRDefault="00E0593E">
            <w:pPr>
              <w:snapToGrid w:val="0"/>
              <w:ind w:right="11"/>
              <w:jc w:val="both"/>
              <w:rPr>
                <w:rFonts w:ascii="Times New Roman" w:eastAsia="Calibri" w:hAnsi="Times New Roman" w:cs="Times New Roman"/>
                <w:lang w:eastAsia="en-US"/>
              </w:rPr>
            </w:pPr>
            <w:r w:rsidRPr="00693837">
              <w:rPr>
                <w:rFonts w:ascii="Times New Roman" w:eastAsia="Calibri" w:hAnsi="Times New Roman" w:cs="Times New Roman"/>
              </w:rPr>
              <w:t>Подготовка к прогулке, прогулка.</w:t>
            </w:r>
          </w:p>
        </w:tc>
      </w:tr>
      <w:tr w:rsidR="00E0593E" w:rsidRPr="00693837" w:rsidTr="00E0593E">
        <w:tc>
          <w:tcPr>
            <w:tcW w:w="1526" w:type="dxa"/>
            <w:tcBorders>
              <w:top w:val="single" w:sz="4" w:space="0" w:color="000000"/>
              <w:left w:val="single" w:sz="4" w:space="0" w:color="000000"/>
              <w:bottom w:val="single" w:sz="4" w:space="0" w:color="000000"/>
              <w:right w:val="nil"/>
            </w:tcBorders>
            <w:vAlign w:val="center"/>
            <w:hideMark/>
          </w:tcPr>
          <w:p w:rsidR="00E0593E" w:rsidRPr="00693837" w:rsidRDefault="00E0593E">
            <w:pPr>
              <w:snapToGrid w:val="0"/>
              <w:ind w:right="11"/>
              <w:jc w:val="center"/>
              <w:rPr>
                <w:rFonts w:ascii="Times New Roman" w:eastAsia="Calibri" w:hAnsi="Times New Roman" w:cs="Times New Roman"/>
                <w:b/>
                <w:vertAlign w:val="superscript"/>
                <w:lang w:eastAsia="en-US"/>
              </w:rPr>
            </w:pPr>
            <w:r w:rsidRPr="00693837">
              <w:rPr>
                <w:rFonts w:ascii="Times New Roman" w:eastAsia="Calibri" w:hAnsi="Times New Roman" w:cs="Times New Roman"/>
                <w:b/>
              </w:rPr>
              <w:t>12</w:t>
            </w:r>
            <w:r w:rsidRPr="00693837">
              <w:rPr>
                <w:rFonts w:ascii="Times New Roman" w:eastAsia="Calibri" w:hAnsi="Times New Roman" w:cs="Times New Roman"/>
                <w:b/>
                <w:vertAlign w:val="superscript"/>
              </w:rPr>
              <w:t>00</w:t>
            </w:r>
            <w:r w:rsidRPr="00693837">
              <w:rPr>
                <w:rFonts w:ascii="Times New Roman" w:eastAsia="Calibri" w:hAnsi="Times New Roman" w:cs="Times New Roman"/>
                <w:b/>
              </w:rPr>
              <w:t xml:space="preserve"> – 12</w:t>
            </w:r>
            <w:r w:rsidRPr="00693837">
              <w:rPr>
                <w:rFonts w:ascii="Times New Roman" w:eastAsia="Calibri" w:hAnsi="Times New Roman" w:cs="Times New Roman"/>
                <w:b/>
                <w:vertAlign w:val="superscript"/>
              </w:rPr>
              <w:t>10</w:t>
            </w:r>
          </w:p>
        </w:tc>
        <w:tc>
          <w:tcPr>
            <w:tcW w:w="14179" w:type="dxa"/>
            <w:gridSpan w:val="7"/>
            <w:tcBorders>
              <w:top w:val="single" w:sz="4" w:space="0" w:color="000000"/>
              <w:left w:val="single" w:sz="4" w:space="0" w:color="000000"/>
              <w:bottom w:val="single" w:sz="4" w:space="0" w:color="000000"/>
              <w:right w:val="single" w:sz="4" w:space="0" w:color="000000"/>
            </w:tcBorders>
            <w:hideMark/>
          </w:tcPr>
          <w:p w:rsidR="00E0593E" w:rsidRPr="00693837" w:rsidRDefault="00E0593E">
            <w:pPr>
              <w:snapToGrid w:val="0"/>
              <w:ind w:right="11"/>
              <w:jc w:val="both"/>
              <w:rPr>
                <w:rFonts w:ascii="Times New Roman" w:eastAsia="Calibri" w:hAnsi="Times New Roman" w:cs="Times New Roman"/>
                <w:lang w:eastAsia="en-US"/>
              </w:rPr>
            </w:pPr>
            <w:r w:rsidRPr="00693837">
              <w:rPr>
                <w:rFonts w:ascii="Times New Roman" w:eastAsia="Calibri" w:hAnsi="Times New Roman" w:cs="Times New Roman"/>
              </w:rPr>
              <w:t>Возвращение с прогулки.</w:t>
            </w:r>
          </w:p>
        </w:tc>
      </w:tr>
      <w:tr w:rsidR="00E0593E" w:rsidRPr="00693837" w:rsidTr="00E0593E">
        <w:trPr>
          <w:trHeight w:val="92"/>
        </w:trPr>
        <w:tc>
          <w:tcPr>
            <w:tcW w:w="1526" w:type="dxa"/>
            <w:tcBorders>
              <w:top w:val="single" w:sz="4" w:space="0" w:color="000000"/>
              <w:left w:val="single" w:sz="4" w:space="0" w:color="000000"/>
              <w:bottom w:val="single" w:sz="4" w:space="0" w:color="000000"/>
              <w:right w:val="nil"/>
            </w:tcBorders>
            <w:vAlign w:val="center"/>
            <w:hideMark/>
          </w:tcPr>
          <w:p w:rsidR="00E0593E" w:rsidRPr="00693837" w:rsidRDefault="00E0593E">
            <w:pPr>
              <w:snapToGrid w:val="0"/>
              <w:ind w:right="11"/>
              <w:jc w:val="center"/>
              <w:rPr>
                <w:rFonts w:ascii="Times New Roman" w:eastAsia="Calibri" w:hAnsi="Times New Roman" w:cs="Times New Roman"/>
                <w:b/>
                <w:vertAlign w:val="superscript"/>
                <w:lang w:eastAsia="en-US"/>
              </w:rPr>
            </w:pPr>
            <w:r w:rsidRPr="00693837">
              <w:rPr>
                <w:rFonts w:ascii="Times New Roman" w:eastAsia="Calibri" w:hAnsi="Times New Roman" w:cs="Times New Roman"/>
                <w:b/>
              </w:rPr>
              <w:t>12</w:t>
            </w:r>
            <w:r w:rsidRPr="00693837">
              <w:rPr>
                <w:rFonts w:ascii="Times New Roman" w:eastAsia="Calibri" w:hAnsi="Times New Roman" w:cs="Times New Roman"/>
                <w:b/>
                <w:vertAlign w:val="superscript"/>
              </w:rPr>
              <w:t>10</w:t>
            </w:r>
            <w:r w:rsidRPr="00693837">
              <w:rPr>
                <w:rFonts w:ascii="Times New Roman" w:eastAsia="Calibri" w:hAnsi="Times New Roman" w:cs="Times New Roman"/>
                <w:b/>
              </w:rPr>
              <w:t xml:space="preserve"> - 12</w:t>
            </w:r>
            <w:r w:rsidRPr="00693837">
              <w:rPr>
                <w:rFonts w:ascii="Times New Roman" w:eastAsia="Calibri" w:hAnsi="Times New Roman" w:cs="Times New Roman"/>
                <w:b/>
                <w:vertAlign w:val="superscript"/>
              </w:rPr>
              <w:t>40</w:t>
            </w:r>
          </w:p>
        </w:tc>
        <w:tc>
          <w:tcPr>
            <w:tcW w:w="14179" w:type="dxa"/>
            <w:gridSpan w:val="7"/>
            <w:tcBorders>
              <w:top w:val="single" w:sz="4" w:space="0" w:color="000000"/>
              <w:left w:val="single" w:sz="4" w:space="0" w:color="000000"/>
              <w:bottom w:val="single" w:sz="4" w:space="0" w:color="000000"/>
              <w:right w:val="single" w:sz="4" w:space="0" w:color="000000"/>
            </w:tcBorders>
            <w:hideMark/>
          </w:tcPr>
          <w:p w:rsidR="00E0593E" w:rsidRPr="00693837" w:rsidRDefault="00E0593E">
            <w:pPr>
              <w:snapToGrid w:val="0"/>
              <w:ind w:right="11"/>
              <w:jc w:val="both"/>
              <w:rPr>
                <w:rFonts w:ascii="Times New Roman" w:eastAsia="Calibri" w:hAnsi="Times New Roman" w:cs="Times New Roman"/>
                <w:lang w:eastAsia="en-US"/>
              </w:rPr>
            </w:pPr>
            <w:r w:rsidRPr="00693837">
              <w:rPr>
                <w:rFonts w:ascii="Times New Roman" w:eastAsia="Calibri" w:hAnsi="Times New Roman" w:cs="Times New Roman"/>
              </w:rPr>
              <w:t>Подготовка к обеду, обед.</w:t>
            </w:r>
          </w:p>
        </w:tc>
      </w:tr>
      <w:tr w:rsidR="00E0593E" w:rsidRPr="00693837" w:rsidTr="00E0593E">
        <w:tc>
          <w:tcPr>
            <w:tcW w:w="1526" w:type="dxa"/>
            <w:tcBorders>
              <w:top w:val="single" w:sz="4" w:space="0" w:color="000000"/>
              <w:left w:val="single" w:sz="4" w:space="0" w:color="000000"/>
              <w:bottom w:val="single" w:sz="4" w:space="0" w:color="000000"/>
              <w:right w:val="nil"/>
            </w:tcBorders>
            <w:vAlign w:val="center"/>
            <w:hideMark/>
          </w:tcPr>
          <w:p w:rsidR="00E0593E" w:rsidRPr="00693837" w:rsidRDefault="00E0593E">
            <w:pPr>
              <w:snapToGrid w:val="0"/>
              <w:ind w:right="11"/>
              <w:jc w:val="center"/>
              <w:rPr>
                <w:rFonts w:ascii="Times New Roman" w:eastAsia="Calibri" w:hAnsi="Times New Roman" w:cs="Times New Roman"/>
                <w:b/>
                <w:vertAlign w:val="superscript"/>
                <w:lang w:eastAsia="en-US"/>
              </w:rPr>
            </w:pPr>
            <w:r w:rsidRPr="00693837">
              <w:rPr>
                <w:rFonts w:ascii="Times New Roman" w:eastAsia="Calibri" w:hAnsi="Times New Roman" w:cs="Times New Roman"/>
                <w:b/>
              </w:rPr>
              <w:t>12</w:t>
            </w:r>
            <w:r w:rsidRPr="00693837">
              <w:rPr>
                <w:rFonts w:ascii="Times New Roman" w:eastAsia="Calibri" w:hAnsi="Times New Roman" w:cs="Times New Roman"/>
                <w:b/>
                <w:vertAlign w:val="superscript"/>
              </w:rPr>
              <w:t>40</w:t>
            </w:r>
            <w:r w:rsidRPr="00693837">
              <w:rPr>
                <w:rFonts w:ascii="Times New Roman" w:eastAsia="Calibri" w:hAnsi="Times New Roman" w:cs="Times New Roman"/>
                <w:b/>
              </w:rPr>
              <w:t xml:space="preserve"> – 15</w:t>
            </w:r>
            <w:r w:rsidRPr="00693837">
              <w:rPr>
                <w:rFonts w:ascii="Times New Roman" w:eastAsia="Calibri" w:hAnsi="Times New Roman" w:cs="Times New Roman"/>
                <w:b/>
                <w:vertAlign w:val="superscript"/>
              </w:rPr>
              <w:t>00</w:t>
            </w:r>
          </w:p>
        </w:tc>
        <w:tc>
          <w:tcPr>
            <w:tcW w:w="14179" w:type="dxa"/>
            <w:gridSpan w:val="7"/>
            <w:tcBorders>
              <w:top w:val="single" w:sz="4" w:space="0" w:color="000000"/>
              <w:left w:val="single" w:sz="4" w:space="0" w:color="000000"/>
              <w:bottom w:val="single" w:sz="4" w:space="0" w:color="000000"/>
              <w:right w:val="single" w:sz="4" w:space="0" w:color="000000"/>
            </w:tcBorders>
            <w:hideMark/>
          </w:tcPr>
          <w:p w:rsidR="00E0593E" w:rsidRPr="00693837" w:rsidRDefault="00E0593E">
            <w:pPr>
              <w:snapToGrid w:val="0"/>
              <w:ind w:right="11"/>
              <w:jc w:val="both"/>
              <w:rPr>
                <w:rFonts w:ascii="Times New Roman" w:eastAsia="Calibri" w:hAnsi="Times New Roman" w:cs="Times New Roman"/>
                <w:lang w:eastAsia="en-US"/>
              </w:rPr>
            </w:pPr>
            <w:r w:rsidRPr="00693837">
              <w:rPr>
                <w:rFonts w:ascii="Times New Roman" w:eastAsia="Calibri" w:hAnsi="Times New Roman" w:cs="Times New Roman"/>
              </w:rPr>
              <w:t>Подготовка ко сну, сон.</w:t>
            </w:r>
          </w:p>
        </w:tc>
      </w:tr>
      <w:tr w:rsidR="00E0593E" w:rsidRPr="00693837" w:rsidTr="00E0593E">
        <w:tc>
          <w:tcPr>
            <w:tcW w:w="1526" w:type="dxa"/>
            <w:tcBorders>
              <w:top w:val="single" w:sz="4" w:space="0" w:color="000000"/>
              <w:left w:val="single" w:sz="4" w:space="0" w:color="000000"/>
              <w:bottom w:val="single" w:sz="4" w:space="0" w:color="000000"/>
              <w:right w:val="nil"/>
            </w:tcBorders>
            <w:vAlign w:val="center"/>
            <w:hideMark/>
          </w:tcPr>
          <w:p w:rsidR="00E0593E" w:rsidRPr="00693837" w:rsidRDefault="00E0593E">
            <w:pPr>
              <w:snapToGrid w:val="0"/>
              <w:jc w:val="center"/>
              <w:rPr>
                <w:rFonts w:ascii="Times New Roman" w:hAnsi="Times New Roman" w:cs="Times New Roman"/>
                <w:b/>
                <w:vertAlign w:val="superscript"/>
                <w:lang w:eastAsia="en-US"/>
              </w:rPr>
            </w:pPr>
            <w:r w:rsidRPr="00693837">
              <w:rPr>
                <w:rFonts w:ascii="Times New Roman" w:hAnsi="Times New Roman" w:cs="Times New Roman"/>
                <w:b/>
              </w:rPr>
              <w:t>15</w:t>
            </w:r>
            <w:r w:rsidRPr="00693837">
              <w:rPr>
                <w:rFonts w:ascii="Times New Roman" w:hAnsi="Times New Roman" w:cs="Times New Roman"/>
                <w:b/>
                <w:vertAlign w:val="superscript"/>
              </w:rPr>
              <w:t>00</w:t>
            </w:r>
            <w:r w:rsidRPr="00693837">
              <w:rPr>
                <w:rFonts w:ascii="Times New Roman" w:hAnsi="Times New Roman" w:cs="Times New Roman"/>
                <w:b/>
              </w:rPr>
              <w:t xml:space="preserve"> – 15</w:t>
            </w:r>
            <w:r w:rsidRPr="00693837">
              <w:rPr>
                <w:rFonts w:ascii="Times New Roman" w:hAnsi="Times New Roman" w:cs="Times New Roman"/>
                <w:b/>
                <w:vertAlign w:val="superscript"/>
              </w:rPr>
              <w:t>15</w:t>
            </w:r>
          </w:p>
        </w:tc>
        <w:tc>
          <w:tcPr>
            <w:tcW w:w="14179" w:type="dxa"/>
            <w:gridSpan w:val="7"/>
            <w:tcBorders>
              <w:top w:val="single" w:sz="4" w:space="0" w:color="000000"/>
              <w:left w:val="single" w:sz="4" w:space="0" w:color="000000"/>
              <w:bottom w:val="single" w:sz="4" w:space="0" w:color="000000"/>
              <w:right w:val="single" w:sz="4" w:space="0" w:color="000000"/>
            </w:tcBorders>
            <w:hideMark/>
          </w:tcPr>
          <w:p w:rsidR="00E0593E" w:rsidRPr="00693837" w:rsidRDefault="00E0593E">
            <w:pPr>
              <w:snapToGrid w:val="0"/>
              <w:jc w:val="both"/>
              <w:rPr>
                <w:rFonts w:ascii="Times New Roman" w:hAnsi="Times New Roman" w:cs="Times New Roman"/>
                <w:lang w:eastAsia="en-US"/>
              </w:rPr>
            </w:pPr>
            <w:r w:rsidRPr="00693837">
              <w:rPr>
                <w:rFonts w:ascii="Times New Roman" w:hAnsi="Times New Roman" w:cs="Times New Roman"/>
              </w:rPr>
              <w:t>Подъём, воздушно – водные процедуры.</w:t>
            </w:r>
          </w:p>
        </w:tc>
      </w:tr>
      <w:tr w:rsidR="00E0593E" w:rsidRPr="00693837" w:rsidTr="00E0593E">
        <w:trPr>
          <w:trHeight w:val="92"/>
        </w:trPr>
        <w:tc>
          <w:tcPr>
            <w:tcW w:w="1526" w:type="dxa"/>
            <w:tcBorders>
              <w:top w:val="single" w:sz="4" w:space="0" w:color="000000"/>
              <w:left w:val="single" w:sz="4" w:space="0" w:color="000000"/>
              <w:bottom w:val="single" w:sz="4" w:space="0" w:color="000000"/>
              <w:right w:val="nil"/>
            </w:tcBorders>
            <w:vAlign w:val="center"/>
            <w:hideMark/>
          </w:tcPr>
          <w:p w:rsidR="00E0593E" w:rsidRPr="00693837" w:rsidRDefault="00E0593E">
            <w:pPr>
              <w:snapToGrid w:val="0"/>
              <w:jc w:val="center"/>
              <w:rPr>
                <w:rFonts w:ascii="Times New Roman" w:hAnsi="Times New Roman" w:cs="Times New Roman"/>
                <w:b/>
                <w:vertAlign w:val="superscript"/>
                <w:lang w:eastAsia="en-US"/>
              </w:rPr>
            </w:pPr>
            <w:r w:rsidRPr="00693837">
              <w:rPr>
                <w:rFonts w:ascii="Times New Roman" w:hAnsi="Times New Roman" w:cs="Times New Roman"/>
                <w:b/>
              </w:rPr>
              <w:t>15</w:t>
            </w:r>
            <w:r w:rsidRPr="00693837">
              <w:rPr>
                <w:rFonts w:ascii="Times New Roman" w:hAnsi="Times New Roman" w:cs="Times New Roman"/>
                <w:b/>
                <w:vertAlign w:val="superscript"/>
              </w:rPr>
              <w:t>15</w:t>
            </w:r>
            <w:r w:rsidRPr="00693837">
              <w:rPr>
                <w:rFonts w:ascii="Times New Roman" w:hAnsi="Times New Roman" w:cs="Times New Roman"/>
                <w:b/>
              </w:rPr>
              <w:t xml:space="preserve"> – 16</w:t>
            </w:r>
            <w:r w:rsidRPr="00693837">
              <w:rPr>
                <w:rFonts w:ascii="Times New Roman" w:hAnsi="Times New Roman" w:cs="Times New Roman"/>
                <w:b/>
                <w:vertAlign w:val="superscript"/>
              </w:rPr>
              <w:t>00</w:t>
            </w:r>
          </w:p>
        </w:tc>
        <w:tc>
          <w:tcPr>
            <w:tcW w:w="14179" w:type="dxa"/>
            <w:gridSpan w:val="7"/>
            <w:tcBorders>
              <w:top w:val="single" w:sz="4" w:space="0" w:color="000000"/>
              <w:left w:val="single" w:sz="4" w:space="0" w:color="000000"/>
              <w:bottom w:val="single" w:sz="4" w:space="0" w:color="000000"/>
              <w:right w:val="single" w:sz="4" w:space="0" w:color="000000"/>
            </w:tcBorders>
            <w:hideMark/>
          </w:tcPr>
          <w:p w:rsidR="00E0593E" w:rsidRPr="00693837" w:rsidRDefault="00E0593E">
            <w:pPr>
              <w:snapToGrid w:val="0"/>
              <w:jc w:val="both"/>
              <w:rPr>
                <w:rFonts w:ascii="Times New Roman" w:hAnsi="Times New Roman" w:cs="Times New Roman"/>
                <w:lang w:eastAsia="en-US"/>
              </w:rPr>
            </w:pPr>
            <w:r w:rsidRPr="00693837">
              <w:rPr>
                <w:rFonts w:ascii="Times New Roman" w:hAnsi="Times New Roman" w:cs="Times New Roman"/>
              </w:rPr>
              <w:t>Игры, досуги, совместная деятельность с детьми, самостоятельная деятельность по интересам</w:t>
            </w:r>
          </w:p>
        </w:tc>
      </w:tr>
      <w:tr w:rsidR="00E0593E" w:rsidRPr="00693837" w:rsidTr="00E0593E">
        <w:tc>
          <w:tcPr>
            <w:tcW w:w="1526" w:type="dxa"/>
            <w:tcBorders>
              <w:top w:val="single" w:sz="4" w:space="0" w:color="000000"/>
              <w:left w:val="single" w:sz="4" w:space="0" w:color="000000"/>
              <w:bottom w:val="single" w:sz="4" w:space="0" w:color="000000"/>
              <w:right w:val="nil"/>
            </w:tcBorders>
            <w:vAlign w:val="center"/>
            <w:hideMark/>
          </w:tcPr>
          <w:p w:rsidR="00E0593E" w:rsidRPr="00693837" w:rsidRDefault="00E0593E">
            <w:pPr>
              <w:snapToGrid w:val="0"/>
              <w:jc w:val="center"/>
              <w:rPr>
                <w:rFonts w:ascii="Times New Roman" w:hAnsi="Times New Roman" w:cs="Times New Roman"/>
                <w:b/>
                <w:vertAlign w:val="superscript"/>
                <w:lang w:eastAsia="en-US"/>
              </w:rPr>
            </w:pPr>
            <w:r w:rsidRPr="00693837">
              <w:rPr>
                <w:rFonts w:ascii="Times New Roman" w:hAnsi="Times New Roman" w:cs="Times New Roman"/>
                <w:b/>
              </w:rPr>
              <w:t>16</w:t>
            </w:r>
            <w:r w:rsidRPr="00693837">
              <w:rPr>
                <w:rFonts w:ascii="Times New Roman" w:hAnsi="Times New Roman" w:cs="Times New Roman"/>
                <w:b/>
                <w:vertAlign w:val="superscript"/>
              </w:rPr>
              <w:t>00</w:t>
            </w:r>
            <w:r w:rsidRPr="00693837">
              <w:rPr>
                <w:rFonts w:ascii="Times New Roman" w:hAnsi="Times New Roman" w:cs="Times New Roman"/>
                <w:b/>
              </w:rPr>
              <w:t xml:space="preserve"> – 16</w:t>
            </w:r>
            <w:r w:rsidRPr="00693837">
              <w:rPr>
                <w:rFonts w:ascii="Times New Roman" w:hAnsi="Times New Roman" w:cs="Times New Roman"/>
                <w:b/>
                <w:vertAlign w:val="superscript"/>
              </w:rPr>
              <w:t>30</w:t>
            </w:r>
          </w:p>
        </w:tc>
        <w:tc>
          <w:tcPr>
            <w:tcW w:w="14179" w:type="dxa"/>
            <w:gridSpan w:val="7"/>
            <w:tcBorders>
              <w:top w:val="single" w:sz="4" w:space="0" w:color="000000"/>
              <w:left w:val="single" w:sz="4" w:space="0" w:color="000000"/>
              <w:bottom w:val="single" w:sz="4" w:space="0" w:color="000000"/>
              <w:right w:val="single" w:sz="4" w:space="0" w:color="000000"/>
            </w:tcBorders>
            <w:hideMark/>
          </w:tcPr>
          <w:p w:rsidR="00E0593E" w:rsidRPr="00693837" w:rsidRDefault="00E0593E">
            <w:pPr>
              <w:snapToGrid w:val="0"/>
              <w:jc w:val="both"/>
              <w:rPr>
                <w:rFonts w:ascii="Times New Roman" w:hAnsi="Times New Roman" w:cs="Times New Roman"/>
                <w:lang w:eastAsia="en-US"/>
              </w:rPr>
            </w:pPr>
            <w:r w:rsidRPr="00693837">
              <w:rPr>
                <w:rFonts w:ascii="Times New Roman" w:hAnsi="Times New Roman" w:cs="Times New Roman"/>
              </w:rPr>
              <w:t>Подготовка к ужину, ужин</w:t>
            </w:r>
          </w:p>
        </w:tc>
      </w:tr>
      <w:tr w:rsidR="00E0593E" w:rsidRPr="00693837" w:rsidTr="00E0593E">
        <w:trPr>
          <w:trHeight w:val="92"/>
        </w:trPr>
        <w:tc>
          <w:tcPr>
            <w:tcW w:w="1526" w:type="dxa"/>
            <w:tcBorders>
              <w:top w:val="single" w:sz="4" w:space="0" w:color="000000"/>
              <w:left w:val="single" w:sz="4" w:space="0" w:color="000000"/>
              <w:bottom w:val="single" w:sz="4" w:space="0" w:color="000000"/>
              <w:right w:val="nil"/>
            </w:tcBorders>
            <w:vAlign w:val="center"/>
            <w:hideMark/>
          </w:tcPr>
          <w:p w:rsidR="00E0593E" w:rsidRPr="00693837" w:rsidRDefault="00E0593E">
            <w:pPr>
              <w:snapToGrid w:val="0"/>
              <w:jc w:val="center"/>
              <w:rPr>
                <w:rFonts w:ascii="Times New Roman" w:hAnsi="Times New Roman" w:cs="Times New Roman"/>
                <w:b/>
                <w:vertAlign w:val="superscript"/>
                <w:lang w:eastAsia="en-US"/>
              </w:rPr>
            </w:pPr>
            <w:r w:rsidRPr="00693837">
              <w:rPr>
                <w:rFonts w:ascii="Times New Roman" w:hAnsi="Times New Roman" w:cs="Times New Roman"/>
                <w:b/>
              </w:rPr>
              <w:t>16</w:t>
            </w:r>
            <w:r w:rsidRPr="00693837">
              <w:rPr>
                <w:rFonts w:ascii="Times New Roman" w:hAnsi="Times New Roman" w:cs="Times New Roman"/>
                <w:b/>
                <w:vertAlign w:val="superscript"/>
              </w:rPr>
              <w:t>30</w:t>
            </w:r>
            <w:r w:rsidRPr="00693837">
              <w:rPr>
                <w:rFonts w:ascii="Times New Roman" w:hAnsi="Times New Roman" w:cs="Times New Roman"/>
                <w:b/>
              </w:rPr>
              <w:t xml:space="preserve"> - 18</w:t>
            </w:r>
            <w:r w:rsidRPr="00693837">
              <w:rPr>
                <w:rFonts w:ascii="Times New Roman" w:hAnsi="Times New Roman" w:cs="Times New Roman"/>
                <w:b/>
                <w:vertAlign w:val="superscript"/>
              </w:rPr>
              <w:t>00</w:t>
            </w:r>
          </w:p>
        </w:tc>
        <w:tc>
          <w:tcPr>
            <w:tcW w:w="14179" w:type="dxa"/>
            <w:gridSpan w:val="7"/>
            <w:tcBorders>
              <w:top w:val="single" w:sz="4" w:space="0" w:color="000000"/>
              <w:left w:val="single" w:sz="4" w:space="0" w:color="000000"/>
              <w:bottom w:val="single" w:sz="4" w:space="0" w:color="000000"/>
              <w:right w:val="single" w:sz="4" w:space="0" w:color="000000"/>
            </w:tcBorders>
            <w:hideMark/>
          </w:tcPr>
          <w:p w:rsidR="00E0593E" w:rsidRPr="00693837" w:rsidRDefault="00E0593E">
            <w:pPr>
              <w:snapToGrid w:val="0"/>
              <w:jc w:val="both"/>
              <w:rPr>
                <w:rFonts w:ascii="Times New Roman" w:hAnsi="Times New Roman" w:cs="Times New Roman"/>
                <w:lang w:eastAsia="en-US"/>
              </w:rPr>
            </w:pPr>
            <w:r w:rsidRPr="00693837">
              <w:rPr>
                <w:rFonts w:ascii="Times New Roman" w:hAnsi="Times New Roman" w:cs="Times New Roman"/>
              </w:rPr>
              <w:t>Прогулка, игры на свежем воздухе, уход детей домой.</w:t>
            </w:r>
          </w:p>
        </w:tc>
      </w:tr>
    </w:tbl>
    <w:p w:rsidR="00E0593E" w:rsidRPr="00693837" w:rsidRDefault="00E0593E" w:rsidP="00E0593E">
      <w:pPr>
        <w:spacing w:after="0"/>
        <w:rPr>
          <w:rFonts w:ascii="Times New Roman" w:hAnsi="Times New Roman" w:cs="Times New Roman"/>
        </w:rPr>
        <w:sectPr w:rsidR="00E0593E" w:rsidRPr="00693837">
          <w:footerReference w:type="default" r:id="rId6"/>
          <w:pgSz w:w="16838" w:h="11906" w:orient="landscape"/>
          <w:pgMar w:top="426" w:right="567" w:bottom="1134" w:left="567" w:header="709" w:footer="709" w:gutter="0"/>
          <w:cols w:space="720"/>
        </w:sectPr>
      </w:pPr>
    </w:p>
    <w:p w:rsidR="00E0593E" w:rsidRDefault="00E0593E" w:rsidP="00E0593E">
      <w:pPr>
        <w:spacing w:after="0" w:line="240" w:lineRule="auto"/>
        <w:jc w:val="both"/>
        <w:rPr>
          <w:rFonts w:ascii="Times New Roman" w:eastAsia="Times New Roman" w:hAnsi="Times New Roman" w:cs="Times New Roman"/>
          <w:sz w:val="24"/>
          <w:szCs w:val="24"/>
        </w:rPr>
      </w:pPr>
      <w:bookmarkStart w:id="0" w:name="_GoBack"/>
      <w:bookmarkEnd w:id="0"/>
    </w:p>
    <w:p w:rsidR="00E0593E" w:rsidRDefault="00E0593E" w:rsidP="00E0593E">
      <w:pPr>
        <w:spacing w:after="0" w:line="240" w:lineRule="auto"/>
        <w:jc w:val="both"/>
        <w:rPr>
          <w:rFonts w:ascii="Times New Roman" w:eastAsia="Times New Roman" w:hAnsi="Times New Roman" w:cs="Times New Roman"/>
          <w:sz w:val="24"/>
          <w:szCs w:val="24"/>
        </w:rPr>
      </w:pPr>
    </w:p>
    <w:p w:rsidR="00E0593E" w:rsidRDefault="00E0593E" w:rsidP="00E0593E">
      <w:pPr>
        <w:spacing w:after="0" w:line="240" w:lineRule="auto"/>
        <w:jc w:val="both"/>
        <w:rPr>
          <w:rFonts w:ascii="Times New Roman" w:eastAsia="Times New Roman" w:hAnsi="Times New Roman" w:cs="Times New Roman"/>
          <w:sz w:val="24"/>
          <w:szCs w:val="24"/>
        </w:rPr>
      </w:pPr>
    </w:p>
    <w:p w:rsidR="00E0593E" w:rsidRPr="00CE769B" w:rsidRDefault="00E0593E" w:rsidP="00E0593E">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5"/>
        <w:gridCol w:w="8911"/>
      </w:tblGrid>
      <w:tr w:rsidR="00E0593E" w:rsidRPr="00CE769B" w:rsidTr="00E0593E">
        <w:tc>
          <w:tcPr>
            <w:tcW w:w="5875" w:type="dxa"/>
            <w:shd w:val="clear" w:color="auto" w:fill="auto"/>
          </w:tcPr>
          <w:p w:rsidR="00E0593E" w:rsidRPr="00CE769B" w:rsidRDefault="00E0593E" w:rsidP="00E0593E">
            <w:pPr>
              <w:spacing w:before="100" w:beforeAutospacing="1" w:after="100" w:afterAutospacing="1" w:line="240" w:lineRule="auto"/>
              <w:jc w:val="center"/>
              <w:rPr>
                <w:rFonts w:ascii="Times New Roman" w:eastAsia="Times New Roman" w:hAnsi="Times New Roman" w:cs="Times New Roman"/>
                <w:b/>
                <w:sz w:val="24"/>
                <w:szCs w:val="24"/>
              </w:rPr>
            </w:pPr>
            <w:r w:rsidRPr="00CE769B">
              <w:rPr>
                <w:rFonts w:ascii="Times New Roman" w:eastAsia="Times New Roman" w:hAnsi="Times New Roman" w:cs="Times New Roman"/>
                <w:b/>
                <w:sz w:val="24"/>
                <w:szCs w:val="24"/>
              </w:rPr>
              <w:t>Направление</w:t>
            </w:r>
          </w:p>
        </w:tc>
        <w:tc>
          <w:tcPr>
            <w:tcW w:w="8911" w:type="dxa"/>
            <w:shd w:val="clear" w:color="auto" w:fill="auto"/>
          </w:tcPr>
          <w:p w:rsidR="00E0593E" w:rsidRPr="00CE769B" w:rsidRDefault="00E0593E" w:rsidP="00E0593E">
            <w:pPr>
              <w:spacing w:before="100" w:beforeAutospacing="1" w:after="100" w:afterAutospacing="1" w:line="240" w:lineRule="auto"/>
              <w:jc w:val="center"/>
              <w:rPr>
                <w:rFonts w:ascii="Times New Roman" w:eastAsia="Times New Roman" w:hAnsi="Times New Roman" w:cs="Times New Roman"/>
                <w:b/>
                <w:sz w:val="24"/>
                <w:szCs w:val="24"/>
              </w:rPr>
            </w:pPr>
            <w:r w:rsidRPr="00CE769B">
              <w:rPr>
                <w:rFonts w:ascii="Times New Roman" w:eastAsia="Times New Roman" w:hAnsi="Times New Roman" w:cs="Times New Roman"/>
                <w:b/>
                <w:sz w:val="24"/>
                <w:szCs w:val="24"/>
              </w:rPr>
              <w:t>Вид деятельности</w:t>
            </w:r>
          </w:p>
        </w:tc>
      </w:tr>
      <w:tr w:rsidR="00E0593E" w:rsidRPr="00CE769B" w:rsidTr="00E0593E">
        <w:trPr>
          <w:trHeight w:val="702"/>
        </w:trPr>
        <w:tc>
          <w:tcPr>
            <w:tcW w:w="5875" w:type="dxa"/>
            <w:shd w:val="clear" w:color="auto" w:fill="auto"/>
          </w:tcPr>
          <w:p w:rsidR="00E0593E" w:rsidRPr="00CE769B" w:rsidRDefault="00E0593E" w:rsidP="00E0593E">
            <w:pPr>
              <w:spacing w:before="100" w:beforeAutospacing="1" w:after="100" w:afterAutospacing="1" w:line="240" w:lineRule="auto"/>
              <w:rPr>
                <w:rFonts w:ascii="Times New Roman" w:eastAsia="Times New Roman" w:hAnsi="Times New Roman" w:cs="Times New Roman"/>
                <w:i/>
                <w:sz w:val="24"/>
                <w:szCs w:val="24"/>
                <w:u w:val="single"/>
              </w:rPr>
            </w:pPr>
            <w:r w:rsidRPr="00CE769B">
              <w:rPr>
                <w:rFonts w:ascii="Times New Roman" w:eastAsia="Times New Roman" w:hAnsi="Times New Roman" w:cs="Times New Roman"/>
                <w:i/>
                <w:sz w:val="24"/>
                <w:szCs w:val="24"/>
                <w:u w:val="single"/>
              </w:rPr>
              <w:t>Социально-коммуникативное развитие</w:t>
            </w:r>
          </w:p>
        </w:tc>
        <w:tc>
          <w:tcPr>
            <w:tcW w:w="8911" w:type="dxa"/>
            <w:shd w:val="clear" w:color="auto" w:fill="auto"/>
          </w:tcPr>
          <w:p w:rsidR="00E0593E" w:rsidRPr="00CE769B" w:rsidRDefault="00E0593E" w:rsidP="00E0593E">
            <w:pPr>
              <w:spacing w:before="100" w:beforeAutospacing="1" w:after="100" w:afterAutospacing="1" w:line="240" w:lineRule="auto"/>
              <w:rPr>
                <w:rFonts w:ascii="Times New Roman" w:eastAsia="Times New Roman" w:hAnsi="Times New Roman" w:cs="Times New Roman"/>
                <w:sz w:val="24"/>
                <w:szCs w:val="24"/>
              </w:rPr>
            </w:pPr>
            <w:r w:rsidRPr="00CE769B">
              <w:rPr>
                <w:rFonts w:ascii="Times New Roman" w:eastAsia="Times New Roman" w:hAnsi="Times New Roman" w:cs="Times New Roman"/>
                <w:sz w:val="24"/>
                <w:szCs w:val="24"/>
              </w:rPr>
              <w:t xml:space="preserve">Нравственное воспитание, игра, совместная деятельность со сверстниками; общение </w:t>
            </w:r>
            <w:proofErr w:type="gramStart"/>
            <w:r w:rsidRPr="00CE769B">
              <w:rPr>
                <w:rFonts w:ascii="Times New Roman" w:eastAsia="Times New Roman" w:hAnsi="Times New Roman" w:cs="Times New Roman"/>
                <w:sz w:val="24"/>
                <w:szCs w:val="24"/>
              </w:rPr>
              <w:t>со</w:t>
            </w:r>
            <w:proofErr w:type="gramEnd"/>
            <w:r w:rsidRPr="00CE769B">
              <w:rPr>
                <w:rFonts w:ascii="Times New Roman" w:eastAsia="Times New Roman" w:hAnsi="Times New Roman" w:cs="Times New Roman"/>
                <w:sz w:val="24"/>
                <w:szCs w:val="24"/>
              </w:rPr>
              <w:t xml:space="preserve"> взрослыми и сверс</w:t>
            </w:r>
            <w:r w:rsidRPr="00293D19">
              <w:rPr>
                <w:rFonts w:ascii="Times New Roman" w:eastAsia="Times New Roman" w:hAnsi="Times New Roman" w:cs="Times New Roman"/>
                <w:sz w:val="24"/>
                <w:szCs w:val="24"/>
              </w:rPr>
              <w:t>тниками,   труд, творчество.</w:t>
            </w:r>
          </w:p>
        </w:tc>
      </w:tr>
      <w:tr w:rsidR="00E0593E" w:rsidRPr="00CE769B" w:rsidTr="00E0593E">
        <w:tc>
          <w:tcPr>
            <w:tcW w:w="5875" w:type="dxa"/>
            <w:shd w:val="clear" w:color="auto" w:fill="auto"/>
          </w:tcPr>
          <w:p w:rsidR="00E0593E" w:rsidRPr="00CE769B" w:rsidRDefault="00E0593E" w:rsidP="00E0593E">
            <w:pPr>
              <w:spacing w:before="100" w:beforeAutospacing="1" w:after="100" w:afterAutospacing="1" w:line="240" w:lineRule="auto"/>
              <w:rPr>
                <w:rFonts w:ascii="Times New Roman" w:eastAsia="Times New Roman" w:hAnsi="Times New Roman" w:cs="Times New Roman"/>
                <w:i/>
                <w:sz w:val="24"/>
                <w:szCs w:val="24"/>
                <w:u w:val="single"/>
              </w:rPr>
            </w:pPr>
            <w:r w:rsidRPr="00CE769B">
              <w:rPr>
                <w:rFonts w:ascii="Times New Roman" w:eastAsia="Times New Roman" w:hAnsi="Times New Roman" w:cs="Times New Roman"/>
                <w:i/>
                <w:sz w:val="24"/>
                <w:szCs w:val="24"/>
                <w:u w:val="single"/>
              </w:rPr>
              <w:t>Познавательное развитие</w:t>
            </w:r>
          </w:p>
        </w:tc>
        <w:tc>
          <w:tcPr>
            <w:tcW w:w="8911" w:type="dxa"/>
            <w:shd w:val="clear" w:color="auto" w:fill="auto"/>
          </w:tcPr>
          <w:p w:rsidR="00E0593E" w:rsidRPr="00CE769B" w:rsidRDefault="00E0593E" w:rsidP="00E0593E">
            <w:pPr>
              <w:spacing w:before="100" w:beforeAutospacing="1" w:after="100" w:afterAutospacing="1" w:line="240" w:lineRule="auto"/>
              <w:rPr>
                <w:rFonts w:ascii="Times New Roman" w:eastAsia="Times New Roman" w:hAnsi="Times New Roman" w:cs="Times New Roman"/>
                <w:sz w:val="24"/>
                <w:szCs w:val="24"/>
              </w:rPr>
            </w:pPr>
            <w:r w:rsidRPr="00CE769B">
              <w:rPr>
                <w:rFonts w:ascii="Times New Roman" w:eastAsia="Times New Roman" w:hAnsi="Times New Roman" w:cs="Times New Roman"/>
                <w:sz w:val="24"/>
                <w:szCs w:val="24"/>
              </w:rPr>
              <w:t>Творчество, окружающий мир, математика, конструктивно-исследователь</w:t>
            </w:r>
            <w:r w:rsidRPr="00293D19">
              <w:rPr>
                <w:rFonts w:ascii="Times New Roman" w:eastAsia="Times New Roman" w:hAnsi="Times New Roman" w:cs="Times New Roman"/>
                <w:sz w:val="24"/>
                <w:szCs w:val="24"/>
              </w:rPr>
              <w:t>ская деятельность, музыка.</w:t>
            </w:r>
          </w:p>
        </w:tc>
      </w:tr>
      <w:tr w:rsidR="00E0593E" w:rsidRPr="00CE769B" w:rsidTr="00E0593E">
        <w:tc>
          <w:tcPr>
            <w:tcW w:w="5875" w:type="dxa"/>
            <w:shd w:val="clear" w:color="auto" w:fill="auto"/>
          </w:tcPr>
          <w:p w:rsidR="00E0593E" w:rsidRPr="00CE769B" w:rsidRDefault="00E0593E" w:rsidP="00E0593E">
            <w:pPr>
              <w:spacing w:before="100" w:beforeAutospacing="1" w:after="100" w:afterAutospacing="1" w:line="240" w:lineRule="auto"/>
              <w:rPr>
                <w:rFonts w:ascii="Times New Roman" w:eastAsia="Times New Roman" w:hAnsi="Times New Roman" w:cs="Times New Roman"/>
                <w:i/>
                <w:sz w:val="24"/>
                <w:szCs w:val="24"/>
                <w:u w:val="single"/>
              </w:rPr>
            </w:pPr>
            <w:r w:rsidRPr="00CE769B">
              <w:rPr>
                <w:rFonts w:ascii="Times New Roman" w:eastAsia="Times New Roman" w:hAnsi="Times New Roman" w:cs="Times New Roman"/>
                <w:i/>
                <w:sz w:val="24"/>
                <w:szCs w:val="24"/>
                <w:u w:val="single"/>
              </w:rPr>
              <w:t>Речевое развитие</w:t>
            </w:r>
          </w:p>
        </w:tc>
        <w:tc>
          <w:tcPr>
            <w:tcW w:w="8911" w:type="dxa"/>
            <w:shd w:val="clear" w:color="auto" w:fill="auto"/>
          </w:tcPr>
          <w:p w:rsidR="00E0593E" w:rsidRPr="00CE769B" w:rsidRDefault="00E0593E" w:rsidP="00E0593E">
            <w:pPr>
              <w:spacing w:before="100" w:beforeAutospacing="1" w:after="100" w:afterAutospacing="1" w:line="240" w:lineRule="auto"/>
              <w:rPr>
                <w:rFonts w:ascii="Times New Roman" w:eastAsia="Times New Roman" w:hAnsi="Times New Roman" w:cs="Times New Roman"/>
                <w:sz w:val="24"/>
                <w:szCs w:val="24"/>
              </w:rPr>
            </w:pPr>
            <w:r w:rsidRPr="00CE769B">
              <w:rPr>
                <w:rFonts w:ascii="Times New Roman" w:eastAsia="Times New Roman" w:hAnsi="Times New Roman" w:cs="Times New Roman"/>
                <w:sz w:val="24"/>
                <w:szCs w:val="24"/>
              </w:rPr>
              <w:t>Обучение связной речи, грамоте, знакомство с книжной культурой, детской литературой, обогащение словаря, коррекция речи детей</w:t>
            </w:r>
          </w:p>
        </w:tc>
      </w:tr>
      <w:tr w:rsidR="00E0593E" w:rsidRPr="00CE769B" w:rsidTr="00E0593E">
        <w:tc>
          <w:tcPr>
            <w:tcW w:w="5875" w:type="dxa"/>
            <w:shd w:val="clear" w:color="auto" w:fill="auto"/>
          </w:tcPr>
          <w:p w:rsidR="00E0593E" w:rsidRPr="00CE769B" w:rsidRDefault="00E0593E" w:rsidP="00E0593E">
            <w:pPr>
              <w:spacing w:before="100" w:beforeAutospacing="1" w:after="100" w:afterAutospacing="1" w:line="240" w:lineRule="auto"/>
              <w:rPr>
                <w:rFonts w:ascii="Times New Roman" w:eastAsia="Times New Roman" w:hAnsi="Times New Roman" w:cs="Times New Roman"/>
                <w:i/>
                <w:sz w:val="24"/>
                <w:szCs w:val="24"/>
                <w:u w:val="single"/>
              </w:rPr>
            </w:pPr>
            <w:r w:rsidRPr="00CE769B">
              <w:rPr>
                <w:rFonts w:ascii="Times New Roman" w:eastAsia="Times New Roman" w:hAnsi="Times New Roman" w:cs="Times New Roman"/>
                <w:i/>
                <w:sz w:val="24"/>
                <w:szCs w:val="24"/>
                <w:u w:val="single"/>
              </w:rPr>
              <w:t>Художественно-эстетическое развитие</w:t>
            </w:r>
          </w:p>
        </w:tc>
        <w:tc>
          <w:tcPr>
            <w:tcW w:w="8911" w:type="dxa"/>
            <w:shd w:val="clear" w:color="auto" w:fill="auto"/>
          </w:tcPr>
          <w:p w:rsidR="00E0593E" w:rsidRPr="00CE769B" w:rsidRDefault="00E0593E" w:rsidP="00E0593E">
            <w:pPr>
              <w:spacing w:before="100" w:beforeAutospacing="1" w:after="100" w:afterAutospacing="1" w:line="240" w:lineRule="auto"/>
              <w:rPr>
                <w:rFonts w:ascii="Times New Roman" w:eastAsia="Times New Roman" w:hAnsi="Times New Roman" w:cs="Times New Roman"/>
                <w:sz w:val="24"/>
                <w:szCs w:val="24"/>
              </w:rPr>
            </w:pPr>
            <w:proofErr w:type="gramStart"/>
            <w:r w:rsidRPr="00CE769B">
              <w:rPr>
                <w:rFonts w:ascii="Times New Roman" w:eastAsia="Times New Roman" w:hAnsi="Times New Roman" w:cs="Times New Roman"/>
                <w:sz w:val="24"/>
                <w:szCs w:val="24"/>
              </w:rPr>
              <w:t xml:space="preserve">Продуктивные виды деятельности: рисование, лепка, аппликация, конструирование, ручной труд, театрализация, музыка, словесное творчество. </w:t>
            </w:r>
            <w:proofErr w:type="gramEnd"/>
          </w:p>
        </w:tc>
      </w:tr>
      <w:tr w:rsidR="00E0593E" w:rsidRPr="00CE769B" w:rsidTr="00E0593E">
        <w:tc>
          <w:tcPr>
            <w:tcW w:w="5875" w:type="dxa"/>
            <w:shd w:val="clear" w:color="auto" w:fill="auto"/>
          </w:tcPr>
          <w:p w:rsidR="00E0593E" w:rsidRPr="00CE769B" w:rsidRDefault="00E0593E" w:rsidP="00E0593E">
            <w:pPr>
              <w:spacing w:before="100" w:beforeAutospacing="1" w:after="100" w:afterAutospacing="1" w:line="240" w:lineRule="auto"/>
              <w:rPr>
                <w:rFonts w:ascii="Times New Roman" w:eastAsia="Times New Roman" w:hAnsi="Times New Roman" w:cs="Times New Roman"/>
                <w:i/>
                <w:sz w:val="24"/>
                <w:szCs w:val="24"/>
                <w:u w:val="single"/>
              </w:rPr>
            </w:pPr>
            <w:r w:rsidRPr="00CE769B">
              <w:rPr>
                <w:rFonts w:ascii="Times New Roman" w:eastAsia="Times New Roman" w:hAnsi="Times New Roman" w:cs="Times New Roman"/>
                <w:i/>
                <w:sz w:val="24"/>
                <w:szCs w:val="24"/>
                <w:u w:val="single"/>
              </w:rPr>
              <w:t>Физическое развитие</w:t>
            </w:r>
          </w:p>
        </w:tc>
        <w:tc>
          <w:tcPr>
            <w:tcW w:w="8911" w:type="dxa"/>
            <w:shd w:val="clear" w:color="auto" w:fill="auto"/>
          </w:tcPr>
          <w:p w:rsidR="00E0593E" w:rsidRPr="00CE769B" w:rsidRDefault="00E0593E" w:rsidP="00E0593E">
            <w:pPr>
              <w:spacing w:before="100" w:beforeAutospacing="1" w:after="100" w:afterAutospacing="1" w:line="240" w:lineRule="auto"/>
              <w:rPr>
                <w:rFonts w:ascii="Times New Roman" w:eastAsia="Times New Roman" w:hAnsi="Times New Roman" w:cs="Times New Roman"/>
                <w:sz w:val="24"/>
                <w:szCs w:val="24"/>
              </w:rPr>
            </w:pPr>
            <w:r w:rsidRPr="00CE769B">
              <w:rPr>
                <w:rFonts w:ascii="Times New Roman" w:eastAsia="Times New Roman" w:hAnsi="Times New Roman" w:cs="Times New Roman"/>
                <w:sz w:val="24"/>
                <w:szCs w:val="24"/>
              </w:rPr>
              <w:t xml:space="preserve">Подвижные и спортивные игры, зарядка, все возможные виды гимнастики, основные движения, </w:t>
            </w:r>
            <w:proofErr w:type="spellStart"/>
            <w:r w:rsidRPr="00CE769B">
              <w:rPr>
                <w:rFonts w:ascii="Times New Roman" w:eastAsia="Times New Roman" w:hAnsi="Times New Roman" w:cs="Times New Roman"/>
                <w:sz w:val="24"/>
                <w:szCs w:val="24"/>
              </w:rPr>
              <w:t>саморегуляция</w:t>
            </w:r>
            <w:proofErr w:type="spellEnd"/>
            <w:r w:rsidRPr="00CE769B">
              <w:rPr>
                <w:rFonts w:ascii="Times New Roman" w:eastAsia="Times New Roman" w:hAnsi="Times New Roman" w:cs="Times New Roman"/>
                <w:sz w:val="24"/>
                <w:szCs w:val="24"/>
              </w:rPr>
              <w:t xml:space="preserve"> в двигательной сфере, здоровье сбережение, гигиена, правильное питание</w:t>
            </w:r>
          </w:p>
        </w:tc>
      </w:tr>
    </w:tbl>
    <w:p w:rsidR="00E0593E" w:rsidRPr="00CE769B" w:rsidRDefault="00E0593E" w:rsidP="00E0593E">
      <w:pPr>
        <w:spacing w:after="0" w:line="240" w:lineRule="auto"/>
        <w:jc w:val="both"/>
        <w:rPr>
          <w:rFonts w:ascii="Times New Roman" w:eastAsia="Times New Roman" w:hAnsi="Times New Roman" w:cs="Times New Roman"/>
          <w:sz w:val="24"/>
          <w:szCs w:val="24"/>
        </w:rPr>
      </w:pPr>
      <w:r w:rsidRPr="00CE769B">
        <w:rPr>
          <w:rFonts w:ascii="Times New Roman" w:eastAsia="Times New Roman" w:hAnsi="Times New Roman" w:cs="Times New Roman"/>
          <w:sz w:val="24"/>
          <w:szCs w:val="24"/>
        </w:rPr>
        <w:t xml:space="preserve"> Реализация познавательного и речевого направления во всех возрастных группах осуществляется через специально организованную деятельность, а так же во время совместной деятельности воспитателя с детьми.</w:t>
      </w:r>
    </w:p>
    <w:p w:rsidR="00E0593E" w:rsidRPr="00CE769B" w:rsidRDefault="00E0593E" w:rsidP="00E0593E">
      <w:pPr>
        <w:spacing w:after="0" w:line="240" w:lineRule="auto"/>
        <w:jc w:val="both"/>
        <w:rPr>
          <w:rFonts w:ascii="Times New Roman" w:eastAsia="Times New Roman" w:hAnsi="Times New Roman" w:cs="Times New Roman"/>
          <w:sz w:val="24"/>
          <w:szCs w:val="24"/>
        </w:rPr>
      </w:pPr>
      <w:r w:rsidRPr="00CE769B">
        <w:rPr>
          <w:rFonts w:ascii="Times New Roman" w:eastAsia="Times New Roman" w:hAnsi="Times New Roman" w:cs="Times New Roman"/>
          <w:sz w:val="24"/>
          <w:szCs w:val="24"/>
        </w:rPr>
        <w:t xml:space="preserve"> Реализация социально-коммуникативного направления осуществляется за счёт специально организованной деятельности с детьми старшей группы, в младшей и средней группах реализация данного направления осуществляется в игровой деятельности, в процессе общения </w:t>
      </w:r>
      <w:proofErr w:type="gramStart"/>
      <w:r w:rsidRPr="00CE769B">
        <w:rPr>
          <w:rFonts w:ascii="Times New Roman" w:eastAsia="Times New Roman" w:hAnsi="Times New Roman" w:cs="Times New Roman"/>
          <w:sz w:val="24"/>
          <w:szCs w:val="24"/>
        </w:rPr>
        <w:t>со</w:t>
      </w:r>
      <w:proofErr w:type="gramEnd"/>
      <w:r w:rsidRPr="00CE769B">
        <w:rPr>
          <w:rFonts w:ascii="Times New Roman" w:eastAsia="Times New Roman" w:hAnsi="Times New Roman" w:cs="Times New Roman"/>
          <w:sz w:val="24"/>
          <w:szCs w:val="24"/>
        </w:rPr>
        <w:t xml:space="preserve"> взрослыми и сверстниками,  во время совместной деятельности и через интеграцию с другими образовательными областями.</w:t>
      </w:r>
    </w:p>
    <w:p w:rsidR="00E0593E" w:rsidRPr="00CE769B" w:rsidRDefault="00E0593E" w:rsidP="00E0593E">
      <w:pPr>
        <w:spacing w:after="0" w:line="240" w:lineRule="auto"/>
        <w:jc w:val="both"/>
        <w:rPr>
          <w:rFonts w:ascii="Times New Roman" w:eastAsia="Times New Roman" w:hAnsi="Times New Roman" w:cs="Times New Roman"/>
          <w:sz w:val="24"/>
          <w:szCs w:val="24"/>
        </w:rPr>
      </w:pPr>
      <w:r w:rsidRPr="00CE769B">
        <w:rPr>
          <w:rFonts w:ascii="Times New Roman" w:eastAsia="Times New Roman" w:hAnsi="Times New Roman" w:cs="Times New Roman"/>
          <w:sz w:val="24"/>
          <w:szCs w:val="24"/>
        </w:rPr>
        <w:t>  Реализация художественно-эстетического направления осуществляется как за счёт специально организованной деятельности детей, так и в свободной деятельности, а также через интеграцию данной области с другими образовательными областями.</w:t>
      </w:r>
    </w:p>
    <w:p w:rsidR="00E0593E" w:rsidRPr="00CE769B" w:rsidRDefault="00E0593E" w:rsidP="00E0593E">
      <w:pPr>
        <w:spacing w:after="0" w:line="240" w:lineRule="auto"/>
        <w:jc w:val="both"/>
        <w:rPr>
          <w:rFonts w:ascii="Times New Roman" w:eastAsia="Times New Roman" w:hAnsi="Times New Roman" w:cs="Times New Roman"/>
          <w:sz w:val="24"/>
          <w:szCs w:val="24"/>
        </w:rPr>
      </w:pPr>
      <w:r w:rsidRPr="00CE769B">
        <w:rPr>
          <w:rFonts w:ascii="Times New Roman" w:eastAsia="Times New Roman" w:hAnsi="Times New Roman" w:cs="Times New Roman"/>
          <w:sz w:val="24"/>
          <w:szCs w:val="24"/>
        </w:rPr>
        <w:t xml:space="preserve">  Реализация направления  физического развития реализуется за счёт специально организованных физкультурных  занятий, а также в свободной деятельности. Знания, касающиеся здоровья, формируются в процессе общения с взрослыми, во время совместной деятельности </w:t>
      </w:r>
      <w:proofErr w:type="gramStart"/>
      <w:r w:rsidRPr="00CE769B">
        <w:rPr>
          <w:rFonts w:ascii="Times New Roman" w:eastAsia="Times New Roman" w:hAnsi="Times New Roman" w:cs="Times New Roman"/>
          <w:sz w:val="24"/>
          <w:szCs w:val="24"/>
        </w:rPr>
        <w:t>со</w:t>
      </w:r>
      <w:proofErr w:type="gramEnd"/>
      <w:r w:rsidRPr="00CE769B">
        <w:rPr>
          <w:rFonts w:ascii="Times New Roman" w:eastAsia="Times New Roman" w:hAnsi="Times New Roman" w:cs="Times New Roman"/>
          <w:sz w:val="24"/>
          <w:szCs w:val="24"/>
        </w:rPr>
        <w:t xml:space="preserve"> взрослыми, в режимных моментах. НОД физическое развитие осуществляется с учетом групп здоровья интересов и потребностей детей 3 раза в неделю во всех возрастных группах. Занятия проводятся </w:t>
      </w:r>
      <w:r>
        <w:rPr>
          <w:rFonts w:ascii="Times New Roman" w:eastAsia="Times New Roman" w:hAnsi="Times New Roman" w:cs="Times New Roman"/>
          <w:sz w:val="24"/>
          <w:szCs w:val="24"/>
        </w:rPr>
        <w:t>инструктором по физической культуре</w:t>
      </w:r>
      <w:proofErr w:type="gramStart"/>
      <w:r w:rsidRPr="00CE769B">
        <w:rPr>
          <w:rFonts w:ascii="Times New Roman" w:eastAsia="Times New Roman" w:hAnsi="Times New Roman" w:cs="Times New Roman"/>
          <w:sz w:val="24"/>
          <w:szCs w:val="24"/>
        </w:rPr>
        <w:t>2</w:t>
      </w:r>
      <w:proofErr w:type="gramEnd"/>
      <w:r w:rsidRPr="00CE769B">
        <w:rPr>
          <w:rFonts w:ascii="Times New Roman" w:eastAsia="Times New Roman" w:hAnsi="Times New Roman" w:cs="Times New Roman"/>
          <w:sz w:val="24"/>
          <w:szCs w:val="24"/>
        </w:rPr>
        <w:t xml:space="preserve"> раза в неделю в физкультурном зале. Одно занятие физической культурой проводится в форме подвижных игр на воздухе, если позволяют погодные условия (или в зале).</w:t>
      </w:r>
    </w:p>
    <w:p w:rsidR="00E0593E" w:rsidRPr="00CE769B" w:rsidRDefault="00E0593E" w:rsidP="00E0593E">
      <w:pPr>
        <w:spacing w:after="0" w:line="240" w:lineRule="auto"/>
        <w:jc w:val="both"/>
        <w:rPr>
          <w:rFonts w:ascii="Times New Roman" w:eastAsia="Times New Roman" w:hAnsi="Times New Roman" w:cs="Times New Roman"/>
          <w:sz w:val="24"/>
          <w:szCs w:val="24"/>
        </w:rPr>
      </w:pPr>
      <w:r w:rsidRPr="00CE769B">
        <w:rPr>
          <w:rFonts w:ascii="Times New Roman" w:eastAsia="Times New Roman" w:hAnsi="Times New Roman" w:cs="Times New Roman"/>
          <w:sz w:val="24"/>
          <w:szCs w:val="24"/>
        </w:rPr>
        <w:t xml:space="preserve">    </w:t>
      </w:r>
      <w:r w:rsidRPr="00CE769B">
        <w:rPr>
          <w:rFonts w:ascii="Times New Roman" w:eastAsia="Times New Roman" w:hAnsi="Times New Roman" w:cs="Times New Roman"/>
          <w:i/>
          <w:sz w:val="24"/>
          <w:szCs w:val="24"/>
        </w:rPr>
        <w:t xml:space="preserve">Реализация учебного плана </w:t>
      </w:r>
      <w:r w:rsidRPr="00CE769B">
        <w:rPr>
          <w:rFonts w:ascii="Times New Roman" w:eastAsia="Times New Roman" w:hAnsi="Times New Roman" w:cs="Times New Roman"/>
          <w:sz w:val="24"/>
          <w:szCs w:val="24"/>
        </w:rPr>
        <w:t>предполагает обязательный учёт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E0593E" w:rsidRPr="00CE769B" w:rsidRDefault="00E0593E" w:rsidP="00E0593E">
      <w:pPr>
        <w:spacing w:after="0" w:line="240" w:lineRule="auto"/>
        <w:jc w:val="both"/>
        <w:rPr>
          <w:rFonts w:ascii="Times New Roman" w:eastAsia="Times New Roman" w:hAnsi="Times New Roman" w:cs="Times New Roman"/>
          <w:sz w:val="24"/>
          <w:szCs w:val="24"/>
        </w:rPr>
      </w:pPr>
      <w:r w:rsidRPr="00CE769B">
        <w:rPr>
          <w:rFonts w:ascii="Times New Roman" w:eastAsia="Times New Roman" w:hAnsi="Times New Roman" w:cs="Times New Roman"/>
          <w:sz w:val="24"/>
          <w:szCs w:val="24"/>
        </w:rPr>
        <w:t>Возможные варианты интеграции образовательных областей определяет воспитатель группы при планировании работы.</w:t>
      </w:r>
    </w:p>
    <w:p w:rsidR="00E0593E" w:rsidRPr="00CE769B" w:rsidRDefault="00E0593E" w:rsidP="00E0593E">
      <w:pPr>
        <w:spacing w:after="0" w:line="240" w:lineRule="auto"/>
        <w:jc w:val="both"/>
        <w:rPr>
          <w:rFonts w:ascii="Times New Roman" w:eastAsia="Times New Roman" w:hAnsi="Times New Roman" w:cs="Times New Roman"/>
          <w:sz w:val="24"/>
          <w:szCs w:val="24"/>
        </w:rPr>
      </w:pPr>
      <w:r w:rsidRPr="00CE769B">
        <w:rPr>
          <w:rFonts w:ascii="Times New Roman" w:eastAsia="Times New Roman" w:hAnsi="Times New Roman" w:cs="Times New Roman"/>
          <w:i/>
          <w:sz w:val="24"/>
          <w:szCs w:val="24"/>
        </w:rPr>
        <w:t>Учебный план</w:t>
      </w:r>
      <w:r w:rsidRPr="00CE769B">
        <w:rPr>
          <w:rFonts w:ascii="Times New Roman" w:eastAsia="Times New Roman" w:hAnsi="Times New Roman" w:cs="Times New Roman"/>
          <w:sz w:val="24"/>
          <w:szCs w:val="24"/>
        </w:rPr>
        <w:t xml:space="preserve"> рассчитан на период с 1 сентября по 31 мая Летний оздоровительный период  с 1июня по  31августа  (13 недель). В летний период допускается организованная деятельность по физической культуре и музыкальному воспитанию.</w:t>
      </w:r>
    </w:p>
    <w:p w:rsidR="00E0593E" w:rsidRPr="00CE769B" w:rsidRDefault="00E0593E" w:rsidP="00E0593E">
      <w:pPr>
        <w:spacing w:after="0" w:line="240" w:lineRule="auto"/>
        <w:jc w:val="both"/>
        <w:rPr>
          <w:rFonts w:ascii="Times New Roman" w:eastAsia="Times New Roman" w:hAnsi="Times New Roman" w:cs="Times New Roman"/>
          <w:sz w:val="24"/>
          <w:szCs w:val="24"/>
        </w:rPr>
      </w:pPr>
      <w:r w:rsidRPr="00CE769B">
        <w:rPr>
          <w:rFonts w:ascii="Times New Roman" w:eastAsia="Times New Roman" w:hAnsi="Times New Roman" w:cs="Times New Roman"/>
          <w:sz w:val="24"/>
          <w:szCs w:val="24"/>
        </w:rPr>
        <w:lastRenderedPageBreak/>
        <w:t xml:space="preserve">    В соответствии с санитарными нормами продолжительность занятий от 10 минут в младшей группе до 25 минут в подготовительной к школе группе. Перерыв между занятиями не менее 10 - 15 минут. В середине занятия  предполагается физкультурная пауза.</w:t>
      </w:r>
    </w:p>
    <w:p w:rsidR="00E0593E" w:rsidRPr="00CE769B" w:rsidRDefault="00E0593E" w:rsidP="00E0593E">
      <w:pPr>
        <w:spacing w:after="0" w:line="240" w:lineRule="auto"/>
        <w:jc w:val="both"/>
        <w:rPr>
          <w:rFonts w:ascii="Times New Roman" w:eastAsia="Times New Roman" w:hAnsi="Times New Roman" w:cs="Times New Roman"/>
          <w:sz w:val="24"/>
          <w:szCs w:val="24"/>
        </w:rPr>
      </w:pPr>
      <w:r w:rsidRPr="00CE769B">
        <w:rPr>
          <w:rFonts w:ascii="Times New Roman" w:eastAsia="Times New Roman" w:hAnsi="Times New Roman" w:cs="Times New Roman"/>
          <w:sz w:val="24"/>
          <w:szCs w:val="24"/>
        </w:rPr>
        <w:t xml:space="preserve">  Занятия планируются как в первую, так и во вторую половину дня, при этом занятия, требующие повышенной познавательной активности и умственного напряжения детей, планируются в первую половину дня.</w:t>
      </w:r>
    </w:p>
    <w:p w:rsidR="00E0593E" w:rsidRPr="00CE769B" w:rsidRDefault="00E0593E" w:rsidP="00E0593E">
      <w:pPr>
        <w:spacing w:after="0" w:line="240" w:lineRule="auto"/>
        <w:jc w:val="both"/>
        <w:rPr>
          <w:rFonts w:ascii="Times New Roman" w:eastAsia="Times New Roman" w:hAnsi="Times New Roman" w:cs="Times New Roman"/>
          <w:sz w:val="24"/>
          <w:szCs w:val="24"/>
        </w:rPr>
      </w:pPr>
      <w:r w:rsidRPr="00CE769B">
        <w:rPr>
          <w:rFonts w:ascii="Times New Roman" w:eastAsia="Times New Roman" w:hAnsi="Times New Roman" w:cs="Times New Roman"/>
          <w:sz w:val="24"/>
          <w:szCs w:val="24"/>
        </w:rPr>
        <w:t xml:space="preserve">   Занятия  вариативной части  проводятся во вторую половину дня за счет подгрупповых, индивидуальных форм работы, их продолжительность соответствует санитарным нормам. </w:t>
      </w:r>
    </w:p>
    <w:p w:rsidR="00E0593E" w:rsidRPr="00CE769B" w:rsidRDefault="00E0593E" w:rsidP="00E0593E">
      <w:pPr>
        <w:spacing w:after="0" w:line="240" w:lineRule="auto"/>
        <w:jc w:val="both"/>
        <w:rPr>
          <w:rFonts w:ascii="Times New Roman" w:eastAsia="Times New Roman" w:hAnsi="Times New Roman" w:cs="Times New Roman"/>
          <w:sz w:val="24"/>
          <w:szCs w:val="24"/>
        </w:rPr>
      </w:pPr>
      <w:r w:rsidRPr="00CE769B">
        <w:rPr>
          <w:rFonts w:ascii="Times New Roman" w:eastAsia="Times New Roman" w:hAnsi="Times New Roman" w:cs="Times New Roman"/>
          <w:sz w:val="24"/>
          <w:szCs w:val="24"/>
        </w:rPr>
        <w:t xml:space="preserve">     Нерегламентированная совместная и самостоятельная деятельность осуществляется в рамках Федерального государственного образовательного стандарта и включает работу по развитию навыков личной гигиены и самообслуживания, воспитание навыков культуры поведения и общения, стимулирование художественно-творческой активности в различных видах деятельности с учетом самостоятельного выбора, развитие двигательных навыков.</w:t>
      </w:r>
    </w:p>
    <w:p w:rsidR="00E0593E" w:rsidRPr="0036570F" w:rsidRDefault="00E0593E" w:rsidP="00E0593E">
      <w:pPr>
        <w:spacing w:after="0" w:line="240" w:lineRule="auto"/>
        <w:jc w:val="both"/>
        <w:rPr>
          <w:rFonts w:ascii="Times New Roman" w:eastAsia="Times New Roman" w:hAnsi="Times New Roman" w:cs="Times New Roman"/>
          <w:sz w:val="24"/>
          <w:szCs w:val="24"/>
          <w:u w:val="single"/>
        </w:rPr>
      </w:pPr>
      <w:r w:rsidRPr="0036570F">
        <w:rPr>
          <w:rFonts w:ascii="Times New Roman" w:eastAsia="Times New Roman" w:hAnsi="Times New Roman" w:cs="Times New Roman"/>
          <w:sz w:val="24"/>
          <w:szCs w:val="24"/>
          <w:u w:val="single"/>
        </w:rPr>
        <w:t>Продолжительность непосредственно образовательной деятельности:</w:t>
      </w:r>
    </w:p>
    <w:p w:rsidR="00E0593E" w:rsidRPr="00CE769B" w:rsidRDefault="00E0593E" w:rsidP="00E0593E">
      <w:pPr>
        <w:spacing w:after="0" w:line="240" w:lineRule="auto"/>
        <w:jc w:val="both"/>
        <w:rPr>
          <w:rFonts w:ascii="Times New Roman" w:eastAsia="Times New Roman" w:hAnsi="Times New Roman" w:cs="Times New Roman"/>
          <w:sz w:val="24"/>
          <w:szCs w:val="24"/>
        </w:rPr>
      </w:pPr>
      <w:r w:rsidRPr="00CE769B">
        <w:rPr>
          <w:rFonts w:ascii="Times New Roman" w:eastAsia="Times New Roman" w:hAnsi="Times New Roman" w:cs="Times New Roman"/>
          <w:sz w:val="24"/>
          <w:szCs w:val="24"/>
        </w:rPr>
        <w:t>в  младшей группе – 10 мин.,</w:t>
      </w:r>
    </w:p>
    <w:p w:rsidR="00E0593E" w:rsidRPr="00CE769B" w:rsidRDefault="00E0593E" w:rsidP="00E0593E">
      <w:pPr>
        <w:spacing w:after="0" w:line="240" w:lineRule="auto"/>
        <w:jc w:val="both"/>
        <w:rPr>
          <w:rFonts w:ascii="Times New Roman" w:eastAsia="Times New Roman" w:hAnsi="Times New Roman" w:cs="Times New Roman"/>
          <w:sz w:val="24"/>
          <w:szCs w:val="24"/>
        </w:rPr>
      </w:pPr>
      <w:r w:rsidRPr="00CE769B">
        <w:rPr>
          <w:rFonts w:ascii="Times New Roman" w:eastAsia="Times New Roman" w:hAnsi="Times New Roman" w:cs="Times New Roman"/>
          <w:sz w:val="24"/>
          <w:szCs w:val="24"/>
        </w:rPr>
        <w:t>в средней группе – 15 мин.,</w:t>
      </w:r>
    </w:p>
    <w:p w:rsidR="00E0593E" w:rsidRPr="00CE769B" w:rsidRDefault="00E0593E" w:rsidP="00E0593E">
      <w:pPr>
        <w:spacing w:after="0" w:line="240" w:lineRule="auto"/>
        <w:jc w:val="both"/>
        <w:rPr>
          <w:rFonts w:ascii="Times New Roman" w:eastAsia="Times New Roman" w:hAnsi="Times New Roman" w:cs="Times New Roman"/>
          <w:sz w:val="24"/>
          <w:szCs w:val="24"/>
        </w:rPr>
      </w:pPr>
      <w:r w:rsidRPr="00CE769B">
        <w:rPr>
          <w:rFonts w:ascii="Times New Roman" w:eastAsia="Times New Roman" w:hAnsi="Times New Roman" w:cs="Times New Roman"/>
          <w:sz w:val="24"/>
          <w:szCs w:val="24"/>
        </w:rPr>
        <w:t>в старшей и подготовительной группе – 25 мин.,</w:t>
      </w:r>
    </w:p>
    <w:p w:rsidR="00E0593E" w:rsidRPr="00CE769B" w:rsidRDefault="00E0593E" w:rsidP="00E0593E">
      <w:pPr>
        <w:spacing w:after="0" w:line="240" w:lineRule="auto"/>
        <w:jc w:val="both"/>
        <w:rPr>
          <w:rFonts w:ascii="Times New Roman" w:eastAsia="Times New Roman" w:hAnsi="Times New Roman" w:cs="Times New Roman"/>
          <w:sz w:val="24"/>
          <w:szCs w:val="24"/>
        </w:rPr>
      </w:pPr>
      <w:r w:rsidRPr="00CE769B">
        <w:rPr>
          <w:rFonts w:ascii="Times New Roman" w:eastAsia="Times New Roman" w:hAnsi="Times New Roman" w:cs="Times New Roman"/>
          <w:sz w:val="24"/>
          <w:szCs w:val="24"/>
        </w:rPr>
        <w:t>Количество проведения непосредственно образовательной деятельности ежедневно:</w:t>
      </w:r>
    </w:p>
    <w:p w:rsidR="00E0593E" w:rsidRPr="00CE769B" w:rsidRDefault="00E0593E" w:rsidP="00E0593E">
      <w:pPr>
        <w:spacing w:after="0" w:line="240" w:lineRule="auto"/>
        <w:jc w:val="both"/>
        <w:rPr>
          <w:rFonts w:ascii="Times New Roman" w:eastAsia="Times New Roman" w:hAnsi="Times New Roman" w:cs="Times New Roman"/>
          <w:sz w:val="24"/>
          <w:szCs w:val="24"/>
        </w:rPr>
      </w:pPr>
      <w:r w:rsidRPr="00CE769B">
        <w:rPr>
          <w:rFonts w:ascii="Times New Roman" w:eastAsia="Times New Roman" w:hAnsi="Times New Roman" w:cs="Times New Roman"/>
          <w:sz w:val="24"/>
          <w:szCs w:val="24"/>
        </w:rPr>
        <w:t xml:space="preserve">в младшей группе               - 2 </w:t>
      </w:r>
    </w:p>
    <w:p w:rsidR="00E0593E" w:rsidRPr="00CE769B" w:rsidRDefault="00E0593E" w:rsidP="00E0593E">
      <w:pPr>
        <w:spacing w:after="0" w:line="240" w:lineRule="auto"/>
        <w:jc w:val="both"/>
        <w:rPr>
          <w:rFonts w:ascii="Times New Roman" w:eastAsia="Times New Roman" w:hAnsi="Times New Roman" w:cs="Times New Roman"/>
          <w:sz w:val="24"/>
          <w:szCs w:val="24"/>
        </w:rPr>
      </w:pPr>
      <w:r w:rsidRPr="00CE769B">
        <w:rPr>
          <w:rFonts w:ascii="Times New Roman" w:eastAsia="Times New Roman" w:hAnsi="Times New Roman" w:cs="Times New Roman"/>
          <w:sz w:val="24"/>
          <w:szCs w:val="24"/>
        </w:rPr>
        <w:t xml:space="preserve">в средней группе                 - 2-3 </w:t>
      </w:r>
    </w:p>
    <w:p w:rsidR="00E0593E" w:rsidRPr="00CE769B" w:rsidRDefault="00E0593E" w:rsidP="00E0593E">
      <w:pPr>
        <w:spacing w:after="0" w:line="240" w:lineRule="auto"/>
        <w:jc w:val="both"/>
        <w:rPr>
          <w:rFonts w:ascii="Times New Roman" w:eastAsia="Times New Roman" w:hAnsi="Times New Roman" w:cs="Times New Roman"/>
          <w:sz w:val="24"/>
          <w:szCs w:val="24"/>
        </w:rPr>
      </w:pPr>
      <w:r w:rsidRPr="00CE769B">
        <w:rPr>
          <w:rFonts w:ascii="Times New Roman" w:eastAsia="Times New Roman" w:hAnsi="Times New Roman" w:cs="Times New Roman"/>
          <w:sz w:val="24"/>
          <w:szCs w:val="24"/>
        </w:rPr>
        <w:t>в старшей группе               2 - 3</w:t>
      </w:r>
    </w:p>
    <w:p w:rsidR="00E0593E" w:rsidRPr="00CE769B" w:rsidRDefault="00E0593E" w:rsidP="00E0593E">
      <w:pPr>
        <w:spacing w:after="0" w:line="240" w:lineRule="auto"/>
        <w:jc w:val="both"/>
        <w:rPr>
          <w:rFonts w:ascii="Times New Roman" w:eastAsia="Times New Roman" w:hAnsi="Times New Roman" w:cs="Times New Roman"/>
          <w:sz w:val="24"/>
          <w:szCs w:val="24"/>
        </w:rPr>
      </w:pPr>
      <w:r w:rsidRPr="00CE769B">
        <w:rPr>
          <w:rFonts w:ascii="Times New Roman" w:eastAsia="Times New Roman" w:hAnsi="Times New Roman" w:cs="Times New Roman"/>
          <w:sz w:val="24"/>
          <w:szCs w:val="24"/>
        </w:rPr>
        <w:t>в подготовительной            - 3</w:t>
      </w:r>
    </w:p>
    <w:p w:rsidR="00E0593E" w:rsidRPr="0036570F" w:rsidRDefault="00E0593E" w:rsidP="00E0593E">
      <w:pPr>
        <w:spacing w:after="0" w:line="240" w:lineRule="auto"/>
        <w:jc w:val="both"/>
        <w:rPr>
          <w:rFonts w:ascii="Times New Roman" w:eastAsia="Times New Roman" w:hAnsi="Times New Roman" w:cs="Times New Roman"/>
          <w:sz w:val="24"/>
          <w:szCs w:val="24"/>
          <w:u w:val="single"/>
        </w:rPr>
      </w:pPr>
      <w:r w:rsidRPr="00CE769B">
        <w:rPr>
          <w:rFonts w:ascii="Times New Roman" w:eastAsia="Times New Roman" w:hAnsi="Times New Roman" w:cs="Times New Roman"/>
          <w:sz w:val="24"/>
          <w:szCs w:val="24"/>
        </w:rPr>
        <w:t xml:space="preserve">        </w:t>
      </w:r>
      <w:r w:rsidRPr="0036570F">
        <w:rPr>
          <w:rFonts w:ascii="Times New Roman" w:eastAsia="Times New Roman" w:hAnsi="Times New Roman" w:cs="Times New Roman"/>
          <w:sz w:val="24"/>
          <w:szCs w:val="24"/>
          <w:u w:val="single"/>
        </w:rPr>
        <w:t>Общая учебная нагрузка (количество обязательной НОД в неделю) инвариантной части плана по всем направлениям развития составляет:</w:t>
      </w:r>
    </w:p>
    <w:p w:rsidR="00E0593E" w:rsidRPr="00CE769B" w:rsidRDefault="00E0593E" w:rsidP="00E0593E">
      <w:pPr>
        <w:spacing w:after="0" w:line="240" w:lineRule="auto"/>
        <w:jc w:val="both"/>
        <w:rPr>
          <w:rFonts w:ascii="Times New Roman" w:eastAsia="Times New Roman" w:hAnsi="Times New Roman" w:cs="Times New Roman"/>
          <w:sz w:val="24"/>
          <w:szCs w:val="24"/>
        </w:rPr>
      </w:pPr>
      <w:r w:rsidRPr="00CE769B">
        <w:rPr>
          <w:rFonts w:ascii="Times New Roman" w:eastAsia="Times New Roman" w:hAnsi="Times New Roman" w:cs="Times New Roman"/>
          <w:sz w:val="24"/>
          <w:szCs w:val="24"/>
        </w:rPr>
        <w:t xml:space="preserve">в  младшей группе              - 10 </w:t>
      </w:r>
    </w:p>
    <w:p w:rsidR="00E0593E" w:rsidRPr="00CE769B" w:rsidRDefault="00E0593E" w:rsidP="00E0593E">
      <w:pPr>
        <w:spacing w:after="0" w:line="240" w:lineRule="auto"/>
        <w:jc w:val="both"/>
        <w:rPr>
          <w:rFonts w:ascii="Times New Roman" w:eastAsia="Times New Roman" w:hAnsi="Times New Roman" w:cs="Times New Roman"/>
          <w:sz w:val="24"/>
          <w:szCs w:val="24"/>
        </w:rPr>
      </w:pPr>
      <w:r w:rsidRPr="00CE769B">
        <w:rPr>
          <w:rFonts w:ascii="Times New Roman" w:eastAsia="Times New Roman" w:hAnsi="Times New Roman" w:cs="Times New Roman"/>
          <w:sz w:val="24"/>
          <w:szCs w:val="24"/>
        </w:rPr>
        <w:t xml:space="preserve">в средней группе                  -11 </w:t>
      </w:r>
    </w:p>
    <w:p w:rsidR="00E0593E" w:rsidRPr="00CE769B" w:rsidRDefault="00E0593E" w:rsidP="00E0593E">
      <w:pPr>
        <w:spacing w:after="0" w:line="240" w:lineRule="auto"/>
        <w:jc w:val="both"/>
        <w:rPr>
          <w:rFonts w:ascii="Times New Roman" w:eastAsia="Times New Roman" w:hAnsi="Times New Roman" w:cs="Times New Roman"/>
          <w:sz w:val="24"/>
          <w:szCs w:val="24"/>
        </w:rPr>
      </w:pPr>
      <w:r w:rsidRPr="00CE769B">
        <w:rPr>
          <w:rFonts w:ascii="Times New Roman" w:eastAsia="Times New Roman" w:hAnsi="Times New Roman" w:cs="Times New Roman"/>
          <w:sz w:val="24"/>
          <w:szCs w:val="24"/>
        </w:rPr>
        <w:t xml:space="preserve">в старшей группе                - 13 </w:t>
      </w:r>
    </w:p>
    <w:p w:rsidR="00E0593E" w:rsidRPr="00CE769B" w:rsidRDefault="00E0593E" w:rsidP="00E0593E">
      <w:pPr>
        <w:spacing w:after="0" w:line="240" w:lineRule="auto"/>
        <w:jc w:val="both"/>
        <w:rPr>
          <w:rFonts w:ascii="Times New Roman" w:eastAsia="Times New Roman" w:hAnsi="Times New Roman" w:cs="Times New Roman"/>
          <w:sz w:val="24"/>
          <w:szCs w:val="24"/>
        </w:rPr>
      </w:pPr>
      <w:r w:rsidRPr="00CE769B">
        <w:rPr>
          <w:rFonts w:ascii="Times New Roman" w:eastAsia="Times New Roman" w:hAnsi="Times New Roman" w:cs="Times New Roman"/>
          <w:sz w:val="24"/>
          <w:szCs w:val="24"/>
        </w:rPr>
        <w:t>в подготовительной группе -14</w:t>
      </w:r>
    </w:p>
    <w:p w:rsidR="00E0593E" w:rsidRPr="00CE769B" w:rsidRDefault="00E0593E" w:rsidP="00E0593E">
      <w:pPr>
        <w:spacing w:after="0" w:line="240" w:lineRule="auto"/>
        <w:jc w:val="both"/>
        <w:rPr>
          <w:rFonts w:ascii="Times New Roman" w:eastAsia="Times New Roman" w:hAnsi="Times New Roman" w:cs="Times New Roman"/>
          <w:sz w:val="24"/>
          <w:szCs w:val="24"/>
        </w:rPr>
      </w:pPr>
      <w:r w:rsidRPr="00CE769B">
        <w:rPr>
          <w:rFonts w:ascii="Times New Roman" w:eastAsia="Times New Roman" w:hAnsi="Times New Roman" w:cs="Times New Roman"/>
          <w:sz w:val="24"/>
          <w:szCs w:val="24"/>
        </w:rPr>
        <w:t xml:space="preserve">   </w:t>
      </w:r>
      <w:r w:rsidRPr="0036570F">
        <w:rPr>
          <w:rFonts w:ascii="Times New Roman" w:eastAsia="Times New Roman" w:hAnsi="Times New Roman" w:cs="Times New Roman"/>
          <w:sz w:val="24"/>
          <w:szCs w:val="24"/>
          <w:u w:val="single"/>
        </w:rPr>
        <w:t>Общая учебная нагрузка (количество НОД в неделю) инвариантной и вариативной частей плана по всем направлениям развития составляет</w:t>
      </w:r>
      <w:r w:rsidRPr="00CE769B">
        <w:rPr>
          <w:rFonts w:ascii="Times New Roman" w:eastAsia="Times New Roman" w:hAnsi="Times New Roman" w:cs="Times New Roman"/>
          <w:sz w:val="24"/>
          <w:szCs w:val="24"/>
        </w:rPr>
        <w:t>:</w:t>
      </w:r>
    </w:p>
    <w:p w:rsidR="00E0593E" w:rsidRPr="00CE769B" w:rsidRDefault="00E0593E" w:rsidP="00E0593E">
      <w:pPr>
        <w:spacing w:after="0" w:line="240" w:lineRule="auto"/>
        <w:jc w:val="both"/>
        <w:rPr>
          <w:rFonts w:ascii="Times New Roman" w:eastAsia="Times New Roman" w:hAnsi="Times New Roman" w:cs="Times New Roman"/>
          <w:sz w:val="24"/>
          <w:szCs w:val="24"/>
        </w:rPr>
      </w:pPr>
      <w:r w:rsidRPr="00CE769B">
        <w:rPr>
          <w:rFonts w:ascii="Times New Roman" w:eastAsia="Times New Roman" w:hAnsi="Times New Roman" w:cs="Times New Roman"/>
          <w:sz w:val="24"/>
          <w:szCs w:val="24"/>
        </w:rPr>
        <w:t>в младшей группе              - 11 (</w:t>
      </w:r>
      <w:proofErr w:type="spellStart"/>
      <w:r w:rsidRPr="00CE769B">
        <w:rPr>
          <w:rFonts w:ascii="Times New Roman" w:eastAsia="Times New Roman" w:hAnsi="Times New Roman" w:cs="Times New Roman"/>
          <w:sz w:val="24"/>
          <w:szCs w:val="24"/>
        </w:rPr>
        <w:t>СанПиН</w:t>
      </w:r>
      <w:proofErr w:type="spellEnd"/>
      <w:r w:rsidRPr="00CE769B">
        <w:rPr>
          <w:rFonts w:ascii="Times New Roman" w:eastAsia="Times New Roman" w:hAnsi="Times New Roman" w:cs="Times New Roman"/>
          <w:sz w:val="24"/>
          <w:szCs w:val="24"/>
        </w:rPr>
        <w:t xml:space="preserve"> – 10- 1ч. 50 мин.)</w:t>
      </w:r>
    </w:p>
    <w:p w:rsidR="00E0593E" w:rsidRPr="00CE769B" w:rsidRDefault="00E0593E" w:rsidP="00E0593E">
      <w:pPr>
        <w:spacing w:after="0" w:line="240" w:lineRule="auto"/>
        <w:jc w:val="both"/>
        <w:rPr>
          <w:rFonts w:ascii="Times New Roman" w:eastAsia="Times New Roman" w:hAnsi="Times New Roman" w:cs="Times New Roman"/>
          <w:sz w:val="24"/>
          <w:szCs w:val="24"/>
        </w:rPr>
      </w:pPr>
      <w:r w:rsidRPr="00CE769B">
        <w:rPr>
          <w:rFonts w:ascii="Times New Roman" w:eastAsia="Times New Roman" w:hAnsi="Times New Roman" w:cs="Times New Roman"/>
          <w:sz w:val="24"/>
          <w:szCs w:val="24"/>
        </w:rPr>
        <w:t>в средней разновозрастной группе   13 (</w:t>
      </w:r>
      <w:proofErr w:type="spellStart"/>
      <w:r w:rsidRPr="00CE769B">
        <w:rPr>
          <w:rFonts w:ascii="Times New Roman" w:eastAsia="Times New Roman" w:hAnsi="Times New Roman" w:cs="Times New Roman"/>
          <w:sz w:val="24"/>
          <w:szCs w:val="24"/>
        </w:rPr>
        <w:t>СанПиН</w:t>
      </w:r>
      <w:proofErr w:type="spellEnd"/>
      <w:r w:rsidRPr="00CE769B">
        <w:rPr>
          <w:rFonts w:ascii="Times New Roman" w:eastAsia="Times New Roman" w:hAnsi="Times New Roman" w:cs="Times New Roman"/>
          <w:sz w:val="24"/>
          <w:szCs w:val="24"/>
        </w:rPr>
        <w:t xml:space="preserve"> – 11 - 3ч.45мин.)                 </w:t>
      </w:r>
    </w:p>
    <w:p w:rsidR="00E0593E" w:rsidRPr="00CE769B" w:rsidRDefault="00E0593E" w:rsidP="00E0593E">
      <w:pPr>
        <w:spacing w:after="0" w:line="240" w:lineRule="auto"/>
        <w:jc w:val="both"/>
        <w:rPr>
          <w:rFonts w:ascii="Times New Roman" w:eastAsia="Times New Roman" w:hAnsi="Times New Roman" w:cs="Times New Roman"/>
          <w:sz w:val="24"/>
          <w:szCs w:val="24"/>
        </w:rPr>
      </w:pPr>
      <w:r w:rsidRPr="00CE769B">
        <w:rPr>
          <w:rFonts w:ascii="Times New Roman" w:eastAsia="Times New Roman" w:hAnsi="Times New Roman" w:cs="Times New Roman"/>
          <w:sz w:val="24"/>
          <w:szCs w:val="24"/>
        </w:rPr>
        <w:t>в старшей разновозрастной группе    15 (</w:t>
      </w:r>
      <w:proofErr w:type="spellStart"/>
      <w:r w:rsidRPr="00CE769B">
        <w:rPr>
          <w:rFonts w:ascii="Times New Roman" w:eastAsia="Times New Roman" w:hAnsi="Times New Roman" w:cs="Times New Roman"/>
          <w:sz w:val="24"/>
          <w:szCs w:val="24"/>
        </w:rPr>
        <w:t>СанПиН</w:t>
      </w:r>
      <w:proofErr w:type="spellEnd"/>
      <w:r w:rsidRPr="00CE769B">
        <w:rPr>
          <w:rFonts w:ascii="Times New Roman" w:eastAsia="Times New Roman" w:hAnsi="Times New Roman" w:cs="Times New Roman"/>
          <w:sz w:val="24"/>
          <w:szCs w:val="24"/>
        </w:rPr>
        <w:t xml:space="preserve">   6часов  10мин.)</w:t>
      </w:r>
    </w:p>
    <w:p w:rsidR="00E0593E" w:rsidRPr="00CE769B" w:rsidRDefault="00E0593E" w:rsidP="00E0593E">
      <w:pPr>
        <w:spacing w:after="0" w:line="240" w:lineRule="auto"/>
        <w:jc w:val="both"/>
        <w:rPr>
          <w:rFonts w:ascii="Times New Roman" w:eastAsia="Times New Roman" w:hAnsi="Times New Roman" w:cs="Times New Roman"/>
          <w:sz w:val="24"/>
          <w:szCs w:val="24"/>
        </w:rPr>
      </w:pPr>
      <w:r w:rsidRPr="00CE769B">
        <w:rPr>
          <w:rFonts w:ascii="Times New Roman" w:eastAsia="Times New Roman" w:hAnsi="Times New Roman" w:cs="Times New Roman"/>
          <w:sz w:val="24"/>
          <w:szCs w:val="24"/>
        </w:rPr>
        <w:t>в подготовительной группе – 17 (</w:t>
      </w:r>
      <w:proofErr w:type="spellStart"/>
      <w:r w:rsidRPr="00CE769B">
        <w:rPr>
          <w:rFonts w:ascii="Times New Roman" w:eastAsia="Times New Roman" w:hAnsi="Times New Roman" w:cs="Times New Roman"/>
          <w:sz w:val="24"/>
          <w:szCs w:val="24"/>
        </w:rPr>
        <w:t>СанПиН</w:t>
      </w:r>
      <w:proofErr w:type="spellEnd"/>
      <w:r w:rsidRPr="00CE769B">
        <w:rPr>
          <w:rFonts w:ascii="Times New Roman" w:eastAsia="Times New Roman" w:hAnsi="Times New Roman" w:cs="Times New Roman"/>
          <w:sz w:val="24"/>
          <w:szCs w:val="24"/>
        </w:rPr>
        <w:t xml:space="preserve"> – 14 - 7ч.05 мин.)</w:t>
      </w:r>
    </w:p>
    <w:p w:rsidR="00E0593E" w:rsidRDefault="00E0593E" w:rsidP="00E0593E">
      <w:pPr>
        <w:spacing w:before="100" w:beforeAutospacing="1" w:after="100" w:afterAutospacing="1" w:line="240" w:lineRule="auto"/>
        <w:jc w:val="both"/>
        <w:rPr>
          <w:rFonts w:ascii="Times New Roman" w:eastAsia="Times New Roman" w:hAnsi="Times New Roman" w:cs="Times New Roman"/>
          <w:b/>
          <w:bCs/>
          <w:sz w:val="24"/>
          <w:szCs w:val="24"/>
        </w:rPr>
      </w:pPr>
    </w:p>
    <w:p w:rsidR="00D75CB3" w:rsidRDefault="00D75CB3" w:rsidP="00E0593E">
      <w:pPr>
        <w:spacing w:before="100" w:beforeAutospacing="1" w:after="100" w:afterAutospacing="1" w:line="240" w:lineRule="auto"/>
        <w:jc w:val="both"/>
        <w:rPr>
          <w:rFonts w:ascii="Times New Roman" w:eastAsia="Times New Roman" w:hAnsi="Times New Roman" w:cs="Times New Roman"/>
          <w:b/>
          <w:bCs/>
          <w:sz w:val="24"/>
          <w:szCs w:val="24"/>
        </w:rPr>
      </w:pPr>
    </w:p>
    <w:p w:rsidR="00D75CB3" w:rsidRPr="00293D19" w:rsidRDefault="00D75CB3" w:rsidP="00E0593E">
      <w:pPr>
        <w:spacing w:before="100" w:beforeAutospacing="1" w:after="100" w:afterAutospacing="1" w:line="240" w:lineRule="auto"/>
        <w:jc w:val="both"/>
        <w:rPr>
          <w:rFonts w:ascii="Times New Roman" w:eastAsia="Times New Roman" w:hAnsi="Times New Roman" w:cs="Times New Roman"/>
          <w:b/>
          <w:bCs/>
          <w:sz w:val="24"/>
          <w:szCs w:val="24"/>
        </w:rPr>
      </w:pPr>
    </w:p>
    <w:p w:rsidR="00E0593E" w:rsidRPr="00427D8B" w:rsidRDefault="00E0593E" w:rsidP="00E0593E">
      <w:pPr>
        <w:spacing w:before="100" w:beforeAutospacing="1" w:after="100" w:afterAutospacing="1" w:line="240" w:lineRule="auto"/>
        <w:jc w:val="both"/>
        <w:rPr>
          <w:rFonts w:ascii="Times New Roman" w:eastAsia="Times New Roman" w:hAnsi="Times New Roman" w:cs="Times New Roman"/>
          <w:sz w:val="24"/>
          <w:szCs w:val="24"/>
        </w:rPr>
      </w:pPr>
      <w:r w:rsidRPr="0036570F">
        <w:rPr>
          <w:rFonts w:ascii="Times New Roman" w:eastAsia="Times New Roman" w:hAnsi="Times New Roman" w:cs="Times New Roman"/>
          <w:b/>
          <w:bCs/>
          <w:sz w:val="28"/>
          <w:szCs w:val="28"/>
          <w:u w:val="single"/>
        </w:rPr>
        <w:lastRenderedPageBreak/>
        <w:t>Вариативная часть</w:t>
      </w:r>
      <w:r w:rsidRPr="00427D8B">
        <w:rPr>
          <w:rFonts w:ascii="Times New Roman" w:eastAsia="Times New Roman" w:hAnsi="Times New Roman" w:cs="Times New Roman"/>
          <w:sz w:val="24"/>
          <w:szCs w:val="24"/>
        </w:rPr>
        <w:t xml:space="preserve"> сформирована  </w:t>
      </w:r>
      <w:proofErr w:type="gramStart"/>
      <w:r w:rsidRPr="00427D8B">
        <w:rPr>
          <w:rFonts w:ascii="Times New Roman" w:eastAsia="Times New Roman" w:hAnsi="Times New Roman" w:cs="Times New Roman"/>
          <w:sz w:val="24"/>
          <w:szCs w:val="24"/>
        </w:rPr>
        <w:t>согласно</w:t>
      </w:r>
      <w:proofErr w:type="gramEnd"/>
      <w:r w:rsidRPr="00427D8B">
        <w:rPr>
          <w:rFonts w:ascii="Times New Roman" w:eastAsia="Times New Roman" w:hAnsi="Times New Roman" w:cs="Times New Roman"/>
          <w:sz w:val="24"/>
          <w:szCs w:val="24"/>
        </w:rPr>
        <w:t xml:space="preserve"> имеющихся условий, социального заказа  и имеющихся педагогических кадров. Образовательная деятельность организована  по индивидуальным рабочим программам педагогов.</w:t>
      </w:r>
    </w:p>
    <w:p w:rsidR="00E0593E" w:rsidRPr="00427D8B" w:rsidRDefault="00E0593E" w:rsidP="00E0593E">
      <w:pPr>
        <w:autoSpaceDE w:val="0"/>
        <w:autoSpaceDN w:val="0"/>
        <w:adjustRightInd w:val="0"/>
        <w:spacing w:before="100" w:after="100" w:line="240" w:lineRule="auto"/>
        <w:jc w:val="both"/>
        <w:rPr>
          <w:rFonts w:ascii="Times New Roman" w:hAnsi="Times New Roman" w:cs="Times New Roman"/>
          <w:color w:val="000000"/>
          <w:sz w:val="24"/>
          <w:szCs w:val="24"/>
        </w:rPr>
      </w:pPr>
      <w:r w:rsidRPr="00427D8B">
        <w:rPr>
          <w:rFonts w:ascii="Times New Roman" w:hAnsi="Times New Roman" w:cs="Times New Roman"/>
          <w:b/>
          <w:bCs/>
          <w:color w:val="000000"/>
          <w:sz w:val="24"/>
          <w:szCs w:val="24"/>
        </w:rPr>
        <w:t xml:space="preserve">Цель </w:t>
      </w:r>
      <w:r w:rsidRPr="00427D8B">
        <w:rPr>
          <w:rFonts w:ascii="Times New Roman" w:hAnsi="Times New Roman" w:cs="Times New Roman"/>
          <w:color w:val="000000"/>
          <w:sz w:val="24"/>
          <w:szCs w:val="24"/>
        </w:rPr>
        <w:t xml:space="preserve">программы – развитие художественно-творческих способностей детей 3-6 лет средствами нетрадиционного рисования. </w:t>
      </w:r>
    </w:p>
    <w:p w:rsidR="00E0593E" w:rsidRPr="0036570F" w:rsidRDefault="00E0593E" w:rsidP="00E0593E">
      <w:pPr>
        <w:autoSpaceDE w:val="0"/>
        <w:autoSpaceDN w:val="0"/>
        <w:adjustRightInd w:val="0"/>
        <w:spacing w:before="100" w:after="100" w:line="240" w:lineRule="auto"/>
        <w:jc w:val="center"/>
        <w:rPr>
          <w:rFonts w:ascii="Times New Roman" w:hAnsi="Times New Roman" w:cs="Times New Roman"/>
          <w:b/>
          <w:color w:val="000000"/>
          <w:sz w:val="24"/>
          <w:szCs w:val="24"/>
        </w:rPr>
      </w:pPr>
      <w:r w:rsidRPr="0036570F">
        <w:rPr>
          <w:rFonts w:ascii="Times New Roman" w:hAnsi="Times New Roman" w:cs="Times New Roman"/>
          <w:b/>
          <w:bCs/>
          <w:color w:val="000000"/>
          <w:sz w:val="24"/>
          <w:szCs w:val="24"/>
        </w:rPr>
        <w:t xml:space="preserve">Основные задачи программы: </w:t>
      </w:r>
    </w:p>
    <w:p w:rsidR="00E0593E" w:rsidRPr="00427D8B" w:rsidRDefault="00E0593E" w:rsidP="00E0593E">
      <w:pPr>
        <w:autoSpaceDE w:val="0"/>
        <w:autoSpaceDN w:val="0"/>
        <w:adjustRightInd w:val="0"/>
        <w:spacing w:before="100" w:after="100" w:line="240" w:lineRule="auto"/>
        <w:rPr>
          <w:rFonts w:ascii="Times New Roman" w:hAnsi="Times New Roman" w:cs="Times New Roman"/>
          <w:color w:val="000000"/>
          <w:sz w:val="24"/>
          <w:szCs w:val="24"/>
        </w:rPr>
      </w:pPr>
      <w:r w:rsidRPr="00427D8B">
        <w:rPr>
          <w:rFonts w:ascii="Times New Roman" w:hAnsi="Times New Roman" w:cs="Times New Roman"/>
          <w:i/>
          <w:iCs/>
          <w:color w:val="000000"/>
          <w:sz w:val="24"/>
          <w:szCs w:val="24"/>
        </w:rPr>
        <w:t>Развиваю</w:t>
      </w:r>
      <w:r w:rsidRPr="00D75CB3">
        <w:rPr>
          <w:rFonts w:ascii="Times New Roman" w:hAnsi="Times New Roman" w:cs="Times New Roman"/>
          <w:i/>
          <w:iCs/>
          <w:color w:val="000000"/>
          <w:sz w:val="24"/>
          <w:szCs w:val="24"/>
        </w:rPr>
        <w:t>щ</w:t>
      </w:r>
      <w:r w:rsidRPr="00427D8B">
        <w:rPr>
          <w:rFonts w:ascii="Times New Roman" w:hAnsi="Times New Roman" w:cs="Times New Roman"/>
          <w:i/>
          <w:iCs/>
          <w:color w:val="000000"/>
          <w:sz w:val="24"/>
          <w:szCs w:val="24"/>
        </w:rPr>
        <w:t xml:space="preserve">ие: </w:t>
      </w:r>
    </w:p>
    <w:p w:rsidR="00E0593E" w:rsidRPr="00427D8B" w:rsidRDefault="00E0593E" w:rsidP="00E0593E">
      <w:pPr>
        <w:autoSpaceDE w:val="0"/>
        <w:autoSpaceDN w:val="0"/>
        <w:adjustRightInd w:val="0"/>
        <w:spacing w:after="0" w:line="240" w:lineRule="auto"/>
        <w:rPr>
          <w:rFonts w:ascii="Times New Roman" w:hAnsi="Times New Roman" w:cs="Times New Roman"/>
          <w:color w:val="000000"/>
          <w:sz w:val="24"/>
          <w:szCs w:val="24"/>
        </w:rPr>
      </w:pPr>
      <w:r w:rsidRPr="00427D8B">
        <w:rPr>
          <w:rFonts w:ascii="Times New Roman" w:hAnsi="Times New Roman" w:cs="Times New Roman"/>
          <w:color w:val="000000"/>
          <w:sz w:val="24"/>
          <w:szCs w:val="24"/>
        </w:rPr>
        <w:t>развивать художественный вкус, пространственное воображение, творчество и фантазию, наблюдательность и воображение, ассоциативное мышление и любознательность</w:t>
      </w:r>
      <w:proofErr w:type="gramStart"/>
      <w:r w:rsidRPr="00427D8B">
        <w:rPr>
          <w:rFonts w:ascii="Times New Roman" w:hAnsi="Times New Roman" w:cs="Times New Roman"/>
          <w:color w:val="000000"/>
          <w:sz w:val="24"/>
          <w:szCs w:val="24"/>
        </w:rPr>
        <w:t xml:space="preserve"> ;</w:t>
      </w:r>
      <w:proofErr w:type="gramEnd"/>
    </w:p>
    <w:p w:rsidR="00E0593E" w:rsidRPr="00427D8B" w:rsidRDefault="00E0593E" w:rsidP="00E0593E">
      <w:pPr>
        <w:autoSpaceDE w:val="0"/>
        <w:autoSpaceDN w:val="0"/>
        <w:adjustRightInd w:val="0"/>
        <w:spacing w:after="0" w:line="240" w:lineRule="auto"/>
        <w:rPr>
          <w:rFonts w:ascii="Times New Roman" w:hAnsi="Times New Roman" w:cs="Times New Roman"/>
          <w:color w:val="000000"/>
          <w:sz w:val="24"/>
          <w:szCs w:val="24"/>
        </w:rPr>
      </w:pPr>
      <w:r w:rsidRPr="00427D8B">
        <w:rPr>
          <w:rFonts w:ascii="Times New Roman" w:hAnsi="Times New Roman" w:cs="Times New Roman"/>
          <w:color w:val="000000"/>
          <w:sz w:val="24"/>
          <w:szCs w:val="24"/>
        </w:rPr>
        <w:t xml:space="preserve">развивать желание экспериментировать, проявляя яркие познавательные чувства: удивление, сомнение, радость от узнавания нового. </w:t>
      </w:r>
    </w:p>
    <w:p w:rsidR="00E0593E" w:rsidRPr="00427D8B" w:rsidRDefault="00E0593E" w:rsidP="00E0593E">
      <w:pPr>
        <w:autoSpaceDE w:val="0"/>
        <w:autoSpaceDN w:val="0"/>
        <w:adjustRightInd w:val="0"/>
        <w:spacing w:after="0" w:line="240" w:lineRule="auto"/>
        <w:rPr>
          <w:rFonts w:ascii="Times New Roman" w:hAnsi="Times New Roman" w:cs="Times New Roman"/>
          <w:color w:val="000000"/>
          <w:sz w:val="24"/>
          <w:szCs w:val="24"/>
        </w:rPr>
      </w:pPr>
      <w:r w:rsidRPr="00427D8B">
        <w:rPr>
          <w:rFonts w:ascii="Times New Roman" w:hAnsi="Times New Roman" w:cs="Times New Roman"/>
          <w:i/>
          <w:iCs/>
          <w:color w:val="000000"/>
          <w:sz w:val="24"/>
          <w:szCs w:val="24"/>
        </w:rPr>
        <w:t>Образовательные</w:t>
      </w:r>
      <w:r w:rsidRPr="00427D8B">
        <w:rPr>
          <w:rFonts w:ascii="Times New Roman" w:hAnsi="Times New Roman" w:cs="Times New Roman"/>
          <w:color w:val="000000"/>
          <w:sz w:val="24"/>
          <w:szCs w:val="24"/>
        </w:rPr>
        <w:t>:</w:t>
      </w:r>
    </w:p>
    <w:p w:rsidR="00E0593E" w:rsidRPr="00427D8B" w:rsidRDefault="00E0593E" w:rsidP="00E0593E">
      <w:pPr>
        <w:autoSpaceDE w:val="0"/>
        <w:autoSpaceDN w:val="0"/>
        <w:adjustRightInd w:val="0"/>
        <w:spacing w:after="0" w:line="240" w:lineRule="auto"/>
        <w:rPr>
          <w:rFonts w:ascii="Times New Roman" w:hAnsi="Times New Roman" w:cs="Times New Roman"/>
          <w:color w:val="000000"/>
          <w:sz w:val="24"/>
          <w:szCs w:val="24"/>
        </w:rPr>
      </w:pPr>
      <w:r w:rsidRPr="00427D8B">
        <w:rPr>
          <w:rFonts w:ascii="Times New Roman" w:hAnsi="Times New Roman" w:cs="Times New Roman"/>
          <w:color w:val="000000"/>
          <w:sz w:val="24"/>
          <w:szCs w:val="24"/>
        </w:rPr>
        <w:t xml:space="preserve">расширять представления детей о нетрадиционных способах рисования. </w:t>
      </w:r>
    </w:p>
    <w:p w:rsidR="00E0593E" w:rsidRPr="00427D8B" w:rsidRDefault="00E0593E" w:rsidP="00E0593E">
      <w:pPr>
        <w:autoSpaceDE w:val="0"/>
        <w:autoSpaceDN w:val="0"/>
        <w:adjustRightInd w:val="0"/>
        <w:spacing w:after="0" w:line="240" w:lineRule="auto"/>
        <w:rPr>
          <w:rFonts w:ascii="Times New Roman" w:hAnsi="Times New Roman" w:cs="Times New Roman"/>
          <w:color w:val="000000"/>
          <w:sz w:val="24"/>
          <w:szCs w:val="24"/>
        </w:rPr>
      </w:pPr>
      <w:r w:rsidRPr="00427D8B">
        <w:rPr>
          <w:rFonts w:ascii="Times New Roman" w:hAnsi="Times New Roman" w:cs="Times New Roman"/>
          <w:color w:val="000000"/>
          <w:sz w:val="24"/>
          <w:szCs w:val="24"/>
        </w:rPr>
        <w:t xml:space="preserve">Знакомить детей различными видами изобразительной деятельности, многообразием художественных материалов и приёмами работы с ними </w:t>
      </w:r>
    </w:p>
    <w:p w:rsidR="00E0593E" w:rsidRPr="00427D8B" w:rsidRDefault="00E0593E" w:rsidP="00E0593E">
      <w:pPr>
        <w:autoSpaceDE w:val="0"/>
        <w:autoSpaceDN w:val="0"/>
        <w:adjustRightInd w:val="0"/>
        <w:spacing w:after="0" w:line="240" w:lineRule="auto"/>
        <w:rPr>
          <w:rFonts w:ascii="Times New Roman" w:hAnsi="Times New Roman" w:cs="Times New Roman"/>
          <w:color w:val="000000"/>
          <w:sz w:val="24"/>
          <w:szCs w:val="24"/>
        </w:rPr>
      </w:pPr>
      <w:r w:rsidRPr="00427D8B">
        <w:rPr>
          <w:rFonts w:ascii="Times New Roman" w:hAnsi="Times New Roman" w:cs="Times New Roman"/>
          <w:color w:val="000000"/>
          <w:sz w:val="24"/>
          <w:szCs w:val="24"/>
        </w:rPr>
        <w:t xml:space="preserve">формировать умения и навыки, необходимые для создания творческих работ. </w:t>
      </w:r>
    </w:p>
    <w:p w:rsidR="00E0593E" w:rsidRPr="00427D8B" w:rsidRDefault="00E0593E" w:rsidP="00E0593E">
      <w:pPr>
        <w:autoSpaceDE w:val="0"/>
        <w:autoSpaceDN w:val="0"/>
        <w:adjustRightInd w:val="0"/>
        <w:spacing w:after="0" w:line="240" w:lineRule="auto"/>
        <w:rPr>
          <w:rFonts w:ascii="Times New Roman" w:hAnsi="Times New Roman" w:cs="Times New Roman"/>
          <w:color w:val="000000"/>
          <w:sz w:val="24"/>
          <w:szCs w:val="24"/>
        </w:rPr>
      </w:pPr>
      <w:r w:rsidRPr="00427D8B">
        <w:rPr>
          <w:rFonts w:ascii="Times New Roman" w:hAnsi="Times New Roman" w:cs="Times New Roman"/>
          <w:i/>
          <w:iCs/>
          <w:color w:val="000000"/>
          <w:sz w:val="24"/>
          <w:szCs w:val="24"/>
        </w:rPr>
        <w:t>Воспитательные</w:t>
      </w:r>
    </w:p>
    <w:p w:rsidR="00E0593E" w:rsidRPr="00427D8B" w:rsidRDefault="00E0593E" w:rsidP="00E0593E">
      <w:pPr>
        <w:autoSpaceDE w:val="0"/>
        <w:autoSpaceDN w:val="0"/>
        <w:adjustRightInd w:val="0"/>
        <w:spacing w:after="0" w:line="240" w:lineRule="auto"/>
        <w:rPr>
          <w:rFonts w:ascii="Times New Roman" w:hAnsi="Times New Roman" w:cs="Times New Roman"/>
          <w:color w:val="000000"/>
          <w:sz w:val="24"/>
          <w:szCs w:val="24"/>
        </w:rPr>
      </w:pPr>
      <w:r w:rsidRPr="00427D8B">
        <w:rPr>
          <w:rFonts w:ascii="Times New Roman" w:hAnsi="Times New Roman" w:cs="Times New Roman"/>
          <w:color w:val="000000"/>
          <w:sz w:val="24"/>
          <w:szCs w:val="24"/>
        </w:rPr>
        <w:t xml:space="preserve">воспитывать аккуратность, трудолюбие и желание добиваться успеха собственным трудом. </w:t>
      </w:r>
    </w:p>
    <w:p w:rsidR="00E0593E" w:rsidRPr="00427D8B" w:rsidRDefault="00E0593E" w:rsidP="00E0593E">
      <w:pPr>
        <w:autoSpaceDE w:val="0"/>
        <w:autoSpaceDN w:val="0"/>
        <w:adjustRightInd w:val="0"/>
        <w:spacing w:after="0" w:line="240" w:lineRule="auto"/>
        <w:rPr>
          <w:rFonts w:ascii="Times New Roman" w:hAnsi="Times New Roman" w:cs="Times New Roman"/>
          <w:color w:val="000000"/>
          <w:sz w:val="24"/>
          <w:szCs w:val="24"/>
        </w:rPr>
      </w:pPr>
      <w:r w:rsidRPr="00427D8B">
        <w:rPr>
          <w:rFonts w:ascii="Times New Roman" w:hAnsi="Times New Roman" w:cs="Times New Roman"/>
          <w:color w:val="000000"/>
          <w:sz w:val="24"/>
          <w:szCs w:val="24"/>
        </w:rPr>
        <w:t xml:space="preserve">Формировать эстетическое отношение к окружающей действительности </w:t>
      </w:r>
    </w:p>
    <w:p w:rsidR="00E0593E" w:rsidRPr="00427D8B" w:rsidRDefault="00E0593E" w:rsidP="00E0593E">
      <w:pPr>
        <w:autoSpaceDE w:val="0"/>
        <w:autoSpaceDN w:val="0"/>
        <w:adjustRightInd w:val="0"/>
        <w:spacing w:after="0" w:line="240" w:lineRule="auto"/>
        <w:ind w:right="-140" w:firstLine="720"/>
        <w:jc w:val="both"/>
        <w:rPr>
          <w:rFonts w:ascii="Times New Roman" w:hAnsi="Times New Roman" w:cs="Times New Roman"/>
          <w:color w:val="000000"/>
          <w:sz w:val="24"/>
          <w:szCs w:val="24"/>
        </w:rPr>
      </w:pPr>
      <w:r w:rsidRPr="00427D8B">
        <w:rPr>
          <w:rFonts w:ascii="Times New Roman" w:hAnsi="Times New Roman" w:cs="Times New Roman"/>
          <w:color w:val="000000"/>
          <w:sz w:val="24"/>
          <w:szCs w:val="24"/>
        </w:rPr>
        <w:t>Программа составлена в соответствии с требованиями ФГОС и примерной основной общеобразовательной программы дошкольного образования «</w:t>
      </w:r>
      <w:r w:rsidRPr="00427D8B">
        <w:rPr>
          <w:rFonts w:ascii="Times New Roman" w:hAnsi="Times New Roman" w:cs="Times New Roman"/>
          <w:b/>
          <w:bCs/>
          <w:color w:val="000000"/>
          <w:sz w:val="24"/>
          <w:szCs w:val="24"/>
        </w:rPr>
        <w:t>Детство».</w:t>
      </w:r>
      <w:r w:rsidRPr="00427D8B">
        <w:rPr>
          <w:rFonts w:ascii="Times New Roman" w:hAnsi="Times New Roman" w:cs="Times New Roman"/>
          <w:bCs/>
          <w:color w:val="000000"/>
          <w:sz w:val="24"/>
          <w:szCs w:val="24"/>
        </w:rPr>
        <w:t xml:space="preserve"> </w:t>
      </w:r>
      <w:proofErr w:type="spellStart"/>
      <w:r w:rsidRPr="00427D8B">
        <w:rPr>
          <w:rFonts w:ascii="Times New Roman" w:hAnsi="Times New Roman" w:cs="Times New Roman"/>
          <w:bCs/>
          <w:color w:val="000000"/>
          <w:sz w:val="24"/>
          <w:szCs w:val="24"/>
        </w:rPr>
        <w:t>Направлениепрограммы</w:t>
      </w:r>
      <w:proofErr w:type="spellEnd"/>
      <w:r w:rsidRPr="00427D8B">
        <w:rPr>
          <w:rFonts w:ascii="Times New Roman" w:hAnsi="Times New Roman" w:cs="Times New Roman"/>
          <w:bCs/>
          <w:color w:val="000000"/>
          <w:sz w:val="24"/>
          <w:szCs w:val="24"/>
        </w:rPr>
        <w:t xml:space="preserve"> выбрано на основании тестирования, проведенного среди родителей в ноябре 2014 года.</w:t>
      </w:r>
    </w:p>
    <w:p w:rsidR="00E0593E" w:rsidRDefault="00E0593E" w:rsidP="00E0593E">
      <w:pPr>
        <w:autoSpaceDE w:val="0"/>
        <w:autoSpaceDN w:val="0"/>
        <w:adjustRightInd w:val="0"/>
        <w:spacing w:after="0" w:line="240" w:lineRule="auto"/>
        <w:ind w:right="260"/>
        <w:jc w:val="both"/>
        <w:rPr>
          <w:rFonts w:ascii="Times New Roman" w:hAnsi="Times New Roman" w:cs="Times New Roman"/>
          <w:color w:val="000000"/>
          <w:sz w:val="24"/>
          <w:szCs w:val="24"/>
        </w:rPr>
      </w:pPr>
      <w:r w:rsidRPr="00427D8B">
        <w:rPr>
          <w:rFonts w:ascii="Times New Roman" w:hAnsi="Times New Roman" w:cs="Times New Roman"/>
          <w:color w:val="000000"/>
          <w:sz w:val="24"/>
          <w:szCs w:val="24"/>
        </w:rPr>
        <w:t>Программа составлена на два года обучения: для детей 3-5 лет (1 год обучения) и 5-6 лет (второй год обучения). Учебный план рассчитан на 36 часов. Занятия проводятся во второй половине дня 1 раз в неделю Продолжительность занятий для детей 1 года обучения – 25 мину</w:t>
      </w:r>
      <w:r>
        <w:rPr>
          <w:rFonts w:ascii="Times New Roman" w:hAnsi="Times New Roman" w:cs="Times New Roman"/>
          <w:color w:val="000000"/>
          <w:sz w:val="24"/>
          <w:szCs w:val="24"/>
        </w:rPr>
        <w:t xml:space="preserve">т, 2 года обучения – 30 минут. </w:t>
      </w:r>
    </w:p>
    <w:p w:rsidR="00E0593E" w:rsidRPr="001D621A" w:rsidRDefault="00E0593E" w:rsidP="00E0593E">
      <w:pPr>
        <w:autoSpaceDE w:val="0"/>
        <w:autoSpaceDN w:val="0"/>
        <w:adjustRightInd w:val="0"/>
        <w:spacing w:after="0" w:line="240" w:lineRule="auto"/>
        <w:ind w:right="260"/>
        <w:jc w:val="both"/>
        <w:rPr>
          <w:rFonts w:ascii="Times New Roman" w:hAnsi="Times New Roman" w:cs="Times New Roman"/>
          <w:color w:val="000000"/>
          <w:sz w:val="24"/>
          <w:szCs w:val="24"/>
        </w:rPr>
      </w:pPr>
    </w:p>
    <w:p w:rsidR="00E0593E" w:rsidRPr="00023B29" w:rsidRDefault="00E0593E" w:rsidP="00E0593E">
      <w:pPr>
        <w:spacing w:after="0" w:line="240" w:lineRule="auto"/>
        <w:jc w:val="both"/>
        <w:rPr>
          <w:rFonts w:ascii="Times New Roman" w:eastAsia="Times New Roman" w:hAnsi="Times New Roman" w:cs="Times New Roman"/>
          <w:sz w:val="24"/>
          <w:szCs w:val="24"/>
        </w:rPr>
      </w:pPr>
      <w:r w:rsidRPr="00023B29">
        <w:rPr>
          <w:rFonts w:ascii="Times New Roman" w:eastAsia="Times New Roman" w:hAnsi="Times New Roman" w:cs="Times New Roman"/>
          <w:sz w:val="24"/>
          <w:szCs w:val="24"/>
        </w:rPr>
        <w:t>Вариативная часть Учебного плана включает в себя дополнительную работу с учетом регионального компонента.  Учебная нагрузка вариативной части соответствует санитарно-эпидемиологическим  требованиям к недельной образовательной нагрузке дошкольников. В целях исключения превышения предельно допустимой нормы нагрузки на ребёнка за счёт вариативной части учебного плана введены следующие правила:</w:t>
      </w:r>
    </w:p>
    <w:p w:rsidR="00E0593E" w:rsidRPr="00023B29" w:rsidRDefault="00E0593E" w:rsidP="00E0593E">
      <w:pPr>
        <w:spacing w:after="0" w:line="240" w:lineRule="auto"/>
        <w:jc w:val="both"/>
        <w:rPr>
          <w:rFonts w:ascii="Times New Roman" w:eastAsia="Times New Roman" w:hAnsi="Times New Roman" w:cs="Times New Roman"/>
          <w:sz w:val="24"/>
          <w:szCs w:val="24"/>
        </w:rPr>
      </w:pPr>
      <w:r w:rsidRPr="00023B29">
        <w:rPr>
          <w:rFonts w:ascii="Times New Roman" w:eastAsia="Times New Roman" w:hAnsi="Times New Roman" w:cs="Times New Roman"/>
          <w:sz w:val="24"/>
          <w:szCs w:val="24"/>
        </w:rPr>
        <w:t>- ребенок, охваченный дополнительными услугами, посещает занятие  не более одного раза в неделю (младшая, группа), не более двух раз  в неделю (средняя группа), не более трех раз в неделю (подготовительная группа и старшая);</w:t>
      </w:r>
    </w:p>
    <w:p w:rsidR="00E0593E" w:rsidRDefault="00E0593E" w:rsidP="00D75CB3">
      <w:pPr>
        <w:spacing w:after="0" w:line="240" w:lineRule="auto"/>
        <w:jc w:val="both"/>
        <w:rPr>
          <w:rFonts w:ascii="Times New Roman" w:eastAsia="Times New Roman" w:hAnsi="Times New Roman" w:cs="Times New Roman"/>
          <w:sz w:val="24"/>
          <w:szCs w:val="24"/>
        </w:rPr>
      </w:pPr>
      <w:r w:rsidRPr="00023B29">
        <w:rPr>
          <w:rFonts w:ascii="Times New Roman" w:eastAsia="Times New Roman" w:hAnsi="Times New Roman" w:cs="Times New Roman"/>
          <w:sz w:val="24"/>
          <w:szCs w:val="24"/>
        </w:rPr>
        <w:t xml:space="preserve">- продолжительность дополнительно организованной деятельности соответствует продолжительности обязательной учебной деятельности в соответствии с возрастными нормами. Дополнительное образование осуществляется педагогами и специалистами дошкольного учреждения. В плане установлено соотношение между инвариантной и вариативной частями: инвариантная часть не менее 60% от общего нормативного времени, отводимого на освоение основной общеобразовательной программы. Вариативная часть – не более 40%.План позволяет использовать принципы дифференциации и вариативности, а также обеспечивает своевременное познавательное, социальное и личностное развитие ребёнка на каждом возрастном этапе его жизни       </w:t>
      </w:r>
      <w:r w:rsidR="00D75CB3">
        <w:rPr>
          <w:rFonts w:ascii="Times New Roman" w:eastAsia="Times New Roman" w:hAnsi="Times New Roman" w:cs="Times New Roman"/>
          <w:sz w:val="24"/>
          <w:szCs w:val="24"/>
        </w:rPr>
        <w:t xml:space="preserve">                               </w:t>
      </w:r>
    </w:p>
    <w:p w:rsidR="00D75CB3" w:rsidRDefault="00D75CB3" w:rsidP="00D75CB3">
      <w:pPr>
        <w:spacing w:after="0" w:line="240" w:lineRule="auto"/>
        <w:jc w:val="both"/>
        <w:rPr>
          <w:rFonts w:ascii="Times New Roman" w:eastAsia="Times New Roman" w:hAnsi="Times New Roman" w:cs="Times New Roman"/>
          <w:sz w:val="24"/>
          <w:szCs w:val="24"/>
        </w:rPr>
      </w:pPr>
    </w:p>
    <w:p w:rsidR="00E0593E" w:rsidRPr="00460205" w:rsidRDefault="00E0593E" w:rsidP="00E0593E">
      <w:pPr>
        <w:spacing w:before="100" w:beforeAutospacing="1" w:after="100" w:afterAutospacing="1" w:line="240" w:lineRule="auto"/>
        <w:jc w:val="center"/>
        <w:rPr>
          <w:rFonts w:ascii="Times New Roman" w:eastAsia="Times New Roman" w:hAnsi="Times New Roman" w:cs="Times New Roman"/>
          <w:b/>
          <w:bCs/>
          <w:sz w:val="24"/>
          <w:szCs w:val="24"/>
        </w:rPr>
      </w:pPr>
      <w:r w:rsidRPr="00460205">
        <w:rPr>
          <w:rFonts w:ascii="Times New Roman" w:eastAsia="Times New Roman" w:hAnsi="Times New Roman" w:cs="Times New Roman"/>
          <w:b/>
          <w:sz w:val="28"/>
          <w:szCs w:val="28"/>
        </w:rPr>
        <w:lastRenderedPageBreak/>
        <w:t>Учебный план</w:t>
      </w:r>
    </w:p>
    <w:tbl>
      <w:tblPr>
        <w:tblW w:w="161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2552"/>
        <w:gridCol w:w="2835"/>
        <w:gridCol w:w="3685"/>
        <w:gridCol w:w="3261"/>
        <w:gridCol w:w="661"/>
      </w:tblGrid>
      <w:tr w:rsidR="00E0593E" w:rsidRPr="00BB2AE9" w:rsidTr="00481EDD">
        <w:trPr>
          <w:gridAfter w:val="1"/>
          <w:wAfter w:w="661" w:type="dxa"/>
          <w:trHeight w:val="973"/>
        </w:trPr>
        <w:tc>
          <w:tcPr>
            <w:tcW w:w="3119" w:type="dxa"/>
            <w:shd w:val="clear" w:color="auto" w:fill="auto"/>
          </w:tcPr>
          <w:p w:rsidR="00E0593E" w:rsidRPr="00BB2AE9" w:rsidRDefault="00E0593E" w:rsidP="00E0593E">
            <w:pPr>
              <w:spacing w:after="0" w:line="240" w:lineRule="auto"/>
              <w:rPr>
                <w:rFonts w:ascii="Times New Roman" w:eastAsia="Calibri" w:hAnsi="Times New Roman" w:cs="Times New Roman"/>
                <w:sz w:val="20"/>
                <w:szCs w:val="28"/>
              </w:rPr>
            </w:pPr>
            <w:r w:rsidRPr="0058484C">
              <w:rPr>
                <w:rFonts w:ascii="Times New Roman" w:eastAsia="Calibri" w:hAnsi="Times New Roman" w:cs="Times New Roman"/>
                <w:b/>
                <w:sz w:val="24"/>
                <w:szCs w:val="24"/>
              </w:rPr>
              <w:t>Виды непосредственно-организованной образовательной деятельности -</w:t>
            </w:r>
            <w:r w:rsidRPr="0058484C">
              <w:rPr>
                <w:rFonts w:ascii="Times New Roman" w:eastAsia="Calibri" w:hAnsi="Times New Roman" w:cs="Times New Roman"/>
                <w:b/>
                <w:bCs/>
                <w:sz w:val="24"/>
                <w:szCs w:val="24"/>
                <w:u w:val="single"/>
              </w:rPr>
              <w:t xml:space="preserve"> Инвариантная часть</w:t>
            </w:r>
          </w:p>
        </w:tc>
        <w:tc>
          <w:tcPr>
            <w:tcW w:w="2552"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p>
          <w:p w:rsidR="00E0593E" w:rsidRPr="0058484C" w:rsidRDefault="00E0593E" w:rsidP="00E0593E">
            <w:pPr>
              <w:spacing w:after="0" w:line="240" w:lineRule="auto"/>
              <w:jc w:val="center"/>
              <w:rPr>
                <w:rFonts w:ascii="Times New Roman" w:eastAsia="Calibri" w:hAnsi="Times New Roman" w:cs="Times New Roman"/>
                <w:b/>
                <w:sz w:val="24"/>
                <w:szCs w:val="24"/>
              </w:rPr>
            </w:pPr>
            <w:r w:rsidRPr="0058484C">
              <w:rPr>
                <w:rFonts w:ascii="Times New Roman" w:eastAsia="Calibri" w:hAnsi="Times New Roman" w:cs="Times New Roman"/>
                <w:b/>
                <w:sz w:val="24"/>
                <w:szCs w:val="24"/>
              </w:rPr>
              <w:t>2-4года</w:t>
            </w:r>
          </w:p>
          <w:p w:rsidR="00E0593E" w:rsidRPr="00BB2AE9" w:rsidRDefault="00E0593E" w:rsidP="00E0593E">
            <w:pPr>
              <w:spacing w:after="0" w:line="240" w:lineRule="auto"/>
              <w:jc w:val="center"/>
              <w:rPr>
                <w:rFonts w:ascii="Times New Roman" w:eastAsia="Calibri" w:hAnsi="Times New Roman" w:cs="Times New Roman"/>
                <w:sz w:val="20"/>
                <w:szCs w:val="28"/>
              </w:rPr>
            </w:pPr>
            <w:r w:rsidRPr="0058484C">
              <w:rPr>
                <w:rFonts w:ascii="Times New Roman" w:eastAsia="Calibri" w:hAnsi="Times New Roman" w:cs="Times New Roman"/>
                <w:b/>
                <w:sz w:val="24"/>
                <w:szCs w:val="24"/>
              </w:rPr>
              <w:t>Младшая. Гр.</w:t>
            </w:r>
          </w:p>
        </w:tc>
        <w:tc>
          <w:tcPr>
            <w:tcW w:w="2835"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p>
          <w:p w:rsidR="00E0593E" w:rsidRPr="0058484C" w:rsidRDefault="00E0593E" w:rsidP="00E0593E">
            <w:pPr>
              <w:spacing w:after="0" w:line="240" w:lineRule="auto"/>
              <w:jc w:val="center"/>
              <w:rPr>
                <w:rFonts w:ascii="Times New Roman" w:eastAsia="Calibri" w:hAnsi="Times New Roman" w:cs="Times New Roman"/>
                <w:b/>
                <w:sz w:val="24"/>
                <w:szCs w:val="24"/>
              </w:rPr>
            </w:pPr>
            <w:r w:rsidRPr="0058484C">
              <w:rPr>
                <w:rFonts w:ascii="Times New Roman" w:eastAsia="Calibri" w:hAnsi="Times New Roman" w:cs="Times New Roman"/>
                <w:b/>
                <w:sz w:val="24"/>
                <w:szCs w:val="24"/>
              </w:rPr>
              <w:t>4-5 лет</w:t>
            </w:r>
          </w:p>
          <w:p w:rsidR="00E0593E" w:rsidRPr="00BB2AE9" w:rsidRDefault="00E0593E" w:rsidP="00E0593E">
            <w:pPr>
              <w:spacing w:after="0" w:line="240" w:lineRule="auto"/>
              <w:jc w:val="center"/>
              <w:rPr>
                <w:rFonts w:ascii="Times New Roman" w:eastAsia="Calibri" w:hAnsi="Times New Roman" w:cs="Times New Roman"/>
                <w:sz w:val="20"/>
                <w:szCs w:val="28"/>
              </w:rPr>
            </w:pPr>
            <w:r w:rsidRPr="0058484C">
              <w:rPr>
                <w:rFonts w:ascii="Times New Roman" w:eastAsia="Calibri" w:hAnsi="Times New Roman" w:cs="Times New Roman"/>
                <w:b/>
                <w:sz w:val="24"/>
                <w:szCs w:val="24"/>
              </w:rPr>
              <w:t>Средняя гр.</w:t>
            </w:r>
          </w:p>
        </w:tc>
        <w:tc>
          <w:tcPr>
            <w:tcW w:w="3685"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p>
          <w:p w:rsidR="00E0593E" w:rsidRPr="0058484C" w:rsidRDefault="00E0593E" w:rsidP="00E0593E">
            <w:pPr>
              <w:spacing w:after="0" w:line="240" w:lineRule="auto"/>
              <w:jc w:val="center"/>
              <w:rPr>
                <w:rFonts w:ascii="Times New Roman" w:eastAsia="Calibri" w:hAnsi="Times New Roman" w:cs="Times New Roman"/>
                <w:b/>
                <w:sz w:val="24"/>
                <w:szCs w:val="24"/>
              </w:rPr>
            </w:pPr>
            <w:r w:rsidRPr="0058484C">
              <w:rPr>
                <w:rFonts w:ascii="Times New Roman" w:eastAsia="Calibri" w:hAnsi="Times New Roman" w:cs="Times New Roman"/>
                <w:b/>
                <w:sz w:val="24"/>
                <w:szCs w:val="24"/>
              </w:rPr>
              <w:t>5-6лет</w:t>
            </w:r>
          </w:p>
          <w:p w:rsidR="00E0593E" w:rsidRPr="00BB2AE9" w:rsidRDefault="00E0593E" w:rsidP="00E0593E">
            <w:pPr>
              <w:spacing w:after="0" w:line="240" w:lineRule="auto"/>
              <w:jc w:val="center"/>
              <w:rPr>
                <w:rFonts w:ascii="Times New Roman" w:eastAsia="Calibri" w:hAnsi="Times New Roman" w:cs="Times New Roman"/>
                <w:sz w:val="20"/>
                <w:szCs w:val="28"/>
              </w:rPr>
            </w:pPr>
            <w:r w:rsidRPr="0058484C">
              <w:rPr>
                <w:rFonts w:ascii="Times New Roman" w:eastAsia="Calibri" w:hAnsi="Times New Roman" w:cs="Times New Roman"/>
                <w:b/>
                <w:sz w:val="24"/>
                <w:szCs w:val="24"/>
              </w:rPr>
              <w:t>Старшая гр.</w:t>
            </w:r>
          </w:p>
        </w:tc>
        <w:tc>
          <w:tcPr>
            <w:tcW w:w="3261"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p>
          <w:p w:rsidR="00E0593E" w:rsidRPr="0058484C" w:rsidRDefault="00E0593E" w:rsidP="00E0593E">
            <w:pPr>
              <w:spacing w:after="0" w:line="240" w:lineRule="auto"/>
              <w:jc w:val="center"/>
              <w:rPr>
                <w:rFonts w:ascii="Times New Roman" w:eastAsia="Calibri" w:hAnsi="Times New Roman" w:cs="Times New Roman"/>
                <w:b/>
                <w:sz w:val="24"/>
                <w:szCs w:val="24"/>
              </w:rPr>
            </w:pPr>
            <w:r w:rsidRPr="0058484C">
              <w:rPr>
                <w:rFonts w:ascii="Times New Roman" w:eastAsia="Calibri" w:hAnsi="Times New Roman" w:cs="Times New Roman"/>
                <w:b/>
                <w:sz w:val="24"/>
                <w:szCs w:val="24"/>
              </w:rPr>
              <w:t>6-7 лет</w:t>
            </w:r>
          </w:p>
          <w:p w:rsidR="00E0593E" w:rsidRPr="00BB2AE9" w:rsidRDefault="00E0593E" w:rsidP="00E0593E">
            <w:pPr>
              <w:spacing w:after="0" w:line="240" w:lineRule="auto"/>
              <w:jc w:val="center"/>
              <w:rPr>
                <w:rFonts w:ascii="Times New Roman" w:eastAsia="Calibri" w:hAnsi="Times New Roman" w:cs="Times New Roman"/>
                <w:sz w:val="20"/>
                <w:szCs w:val="28"/>
              </w:rPr>
            </w:pPr>
            <w:r w:rsidRPr="0058484C">
              <w:rPr>
                <w:rFonts w:ascii="Times New Roman" w:eastAsia="Calibri" w:hAnsi="Times New Roman" w:cs="Times New Roman"/>
                <w:b/>
                <w:sz w:val="24"/>
                <w:szCs w:val="24"/>
              </w:rPr>
              <w:t>Подготовит. Гр.</w:t>
            </w:r>
          </w:p>
        </w:tc>
      </w:tr>
      <w:tr w:rsidR="00E0593E" w:rsidRPr="00BB2AE9" w:rsidTr="00481EDD">
        <w:trPr>
          <w:gridAfter w:val="1"/>
          <w:wAfter w:w="661" w:type="dxa"/>
          <w:trHeight w:val="398"/>
        </w:trPr>
        <w:tc>
          <w:tcPr>
            <w:tcW w:w="15452" w:type="dxa"/>
            <w:gridSpan w:val="5"/>
            <w:shd w:val="clear" w:color="auto" w:fill="auto"/>
          </w:tcPr>
          <w:p w:rsidR="00E0593E" w:rsidRPr="0058484C" w:rsidRDefault="00E0593E" w:rsidP="00E0593E">
            <w:pPr>
              <w:spacing w:after="0" w:line="240" w:lineRule="auto"/>
              <w:jc w:val="center"/>
              <w:rPr>
                <w:rFonts w:ascii="Times New Roman" w:eastAsia="Calibri" w:hAnsi="Times New Roman" w:cs="Times New Roman"/>
                <w:b/>
                <w:sz w:val="20"/>
                <w:szCs w:val="28"/>
              </w:rPr>
            </w:pPr>
            <w:r w:rsidRPr="0058484C">
              <w:rPr>
                <w:rFonts w:ascii="Times New Roman" w:eastAsia="Calibri" w:hAnsi="Times New Roman" w:cs="Times New Roman"/>
                <w:b/>
                <w:szCs w:val="28"/>
              </w:rPr>
              <w:t>И</w:t>
            </w:r>
            <w:r w:rsidRPr="0058484C">
              <w:rPr>
                <w:rFonts w:ascii="Times New Roman" w:eastAsia="Calibri" w:hAnsi="Times New Roman" w:cs="Times New Roman"/>
                <w:b/>
                <w:sz w:val="20"/>
                <w:szCs w:val="28"/>
              </w:rPr>
              <w:t>НВАРИАНТНАЯ ЧАСТЬ</w:t>
            </w:r>
          </w:p>
        </w:tc>
      </w:tr>
      <w:tr w:rsidR="00E0593E" w:rsidRPr="00BB2AE9" w:rsidTr="00481EDD">
        <w:trPr>
          <w:gridAfter w:val="1"/>
          <w:wAfter w:w="661" w:type="dxa"/>
          <w:trHeight w:val="427"/>
        </w:trPr>
        <w:tc>
          <w:tcPr>
            <w:tcW w:w="3119" w:type="dxa"/>
            <w:shd w:val="clear" w:color="auto" w:fill="auto"/>
          </w:tcPr>
          <w:p w:rsidR="00E0593E" w:rsidRPr="00BB2AE9" w:rsidRDefault="00E0593E" w:rsidP="00E0593E">
            <w:pPr>
              <w:spacing w:after="0" w:line="240" w:lineRule="auto"/>
              <w:jc w:val="center"/>
              <w:rPr>
                <w:rFonts w:ascii="Times New Roman" w:eastAsia="Calibri" w:hAnsi="Times New Roman" w:cs="Times New Roman"/>
                <w:b/>
                <w:sz w:val="20"/>
                <w:szCs w:val="28"/>
              </w:rPr>
            </w:pPr>
            <w:r w:rsidRPr="00BB2AE9">
              <w:rPr>
                <w:rFonts w:ascii="Times New Roman" w:eastAsia="Calibri" w:hAnsi="Times New Roman" w:cs="Times New Roman"/>
                <w:b/>
                <w:sz w:val="20"/>
                <w:szCs w:val="28"/>
              </w:rPr>
              <w:t>ПОЗНАНИЕ</w:t>
            </w:r>
          </w:p>
        </w:tc>
        <w:tc>
          <w:tcPr>
            <w:tcW w:w="12333" w:type="dxa"/>
            <w:gridSpan w:val="4"/>
            <w:shd w:val="clear" w:color="auto" w:fill="auto"/>
          </w:tcPr>
          <w:p w:rsidR="00E0593E" w:rsidRPr="0058484C" w:rsidRDefault="00E0593E" w:rsidP="00E0593E">
            <w:pPr>
              <w:spacing w:after="0" w:line="240" w:lineRule="auto"/>
              <w:jc w:val="center"/>
              <w:rPr>
                <w:rFonts w:ascii="Times New Roman" w:eastAsia="Calibri" w:hAnsi="Times New Roman" w:cs="Times New Roman"/>
                <w:b/>
                <w:i/>
                <w:sz w:val="24"/>
                <w:szCs w:val="24"/>
              </w:rPr>
            </w:pPr>
            <w:r w:rsidRPr="0058484C">
              <w:rPr>
                <w:rFonts w:ascii="Times New Roman" w:eastAsia="Calibri" w:hAnsi="Times New Roman" w:cs="Times New Roman"/>
                <w:b/>
                <w:i/>
                <w:sz w:val="24"/>
                <w:szCs w:val="24"/>
              </w:rPr>
              <w:t>ПОЗНАВАТЕЛЬНОЕ РАЗВИТИЕ</w:t>
            </w:r>
          </w:p>
        </w:tc>
      </w:tr>
      <w:tr w:rsidR="00E0593E" w:rsidRPr="00BB2AE9" w:rsidTr="00481EDD">
        <w:trPr>
          <w:gridAfter w:val="1"/>
          <w:wAfter w:w="661" w:type="dxa"/>
          <w:trHeight w:val="491"/>
        </w:trPr>
        <w:tc>
          <w:tcPr>
            <w:tcW w:w="3119" w:type="dxa"/>
            <w:shd w:val="clear" w:color="auto" w:fill="auto"/>
          </w:tcPr>
          <w:p w:rsidR="00E0593E" w:rsidRPr="00BB2AE9" w:rsidRDefault="00E0593E" w:rsidP="00E0593E">
            <w:pPr>
              <w:spacing w:after="0" w:line="240" w:lineRule="auto"/>
              <w:jc w:val="both"/>
              <w:rPr>
                <w:rFonts w:ascii="Times New Roman" w:eastAsia="Calibri" w:hAnsi="Times New Roman" w:cs="Times New Roman"/>
                <w:sz w:val="20"/>
                <w:szCs w:val="28"/>
              </w:rPr>
            </w:pPr>
            <w:r w:rsidRPr="00BB2AE9">
              <w:rPr>
                <w:rFonts w:ascii="Times New Roman" w:eastAsia="Calibri" w:hAnsi="Times New Roman" w:cs="Times New Roman"/>
                <w:sz w:val="20"/>
                <w:szCs w:val="28"/>
              </w:rPr>
              <w:t>Формирование целостной картины мира</w:t>
            </w:r>
          </w:p>
        </w:tc>
        <w:tc>
          <w:tcPr>
            <w:tcW w:w="2552"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p>
          <w:p w:rsidR="00E0593E" w:rsidRPr="00BB2AE9" w:rsidRDefault="00E0593E" w:rsidP="00E0593E">
            <w:pPr>
              <w:spacing w:after="0" w:line="240" w:lineRule="auto"/>
              <w:jc w:val="center"/>
              <w:rPr>
                <w:rFonts w:ascii="Times New Roman" w:eastAsia="Calibri" w:hAnsi="Times New Roman" w:cs="Times New Roman"/>
                <w:sz w:val="20"/>
                <w:szCs w:val="28"/>
              </w:rPr>
            </w:pPr>
            <w:r w:rsidRPr="00BB2AE9">
              <w:rPr>
                <w:rFonts w:ascii="Times New Roman" w:eastAsia="Calibri" w:hAnsi="Times New Roman" w:cs="Times New Roman"/>
                <w:sz w:val="20"/>
                <w:szCs w:val="28"/>
              </w:rPr>
              <w:t>2</w:t>
            </w:r>
          </w:p>
        </w:tc>
        <w:tc>
          <w:tcPr>
            <w:tcW w:w="2835"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p>
          <w:p w:rsidR="00E0593E" w:rsidRPr="00BB2AE9" w:rsidRDefault="00E0593E" w:rsidP="00E0593E">
            <w:pPr>
              <w:spacing w:after="0" w:line="240" w:lineRule="auto"/>
              <w:jc w:val="center"/>
              <w:rPr>
                <w:rFonts w:ascii="Times New Roman" w:eastAsia="Calibri" w:hAnsi="Times New Roman" w:cs="Times New Roman"/>
                <w:sz w:val="20"/>
                <w:szCs w:val="28"/>
              </w:rPr>
            </w:pPr>
            <w:r w:rsidRPr="00BB2AE9">
              <w:rPr>
                <w:rFonts w:ascii="Times New Roman" w:eastAsia="Calibri" w:hAnsi="Times New Roman" w:cs="Times New Roman"/>
                <w:sz w:val="20"/>
                <w:szCs w:val="28"/>
              </w:rPr>
              <w:t>1</w:t>
            </w:r>
          </w:p>
        </w:tc>
        <w:tc>
          <w:tcPr>
            <w:tcW w:w="3685"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p>
          <w:p w:rsidR="00E0593E" w:rsidRPr="00BB2AE9" w:rsidRDefault="00E0593E" w:rsidP="00E0593E">
            <w:pPr>
              <w:spacing w:after="0" w:line="240" w:lineRule="auto"/>
              <w:jc w:val="center"/>
              <w:rPr>
                <w:rFonts w:ascii="Times New Roman" w:eastAsia="Calibri" w:hAnsi="Times New Roman" w:cs="Times New Roman"/>
                <w:sz w:val="20"/>
                <w:szCs w:val="28"/>
              </w:rPr>
            </w:pPr>
            <w:r w:rsidRPr="00BB2AE9">
              <w:rPr>
                <w:rFonts w:ascii="Times New Roman" w:eastAsia="Calibri" w:hAnsi="Times New Roman" w:cs="Times New Roman"/>
                <w:sz w:val="20"/>
                <w:szCs w:val="28"/>
              </w:rPr>
              <w:t>1</w:t>
            </w:r>
          </w:p>
        </w:tc>
        <w:tc>
          <w:tcPr>
            <w:tcW w:w="3261"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p>
          <w:p w:rsidR="00E0593E" w:rsidRPr="00BB2AE9" w:rsidRDefault="00E0593E" w:rsidP="00E0593E">
            <w:pPr>
              <w:spacing w:after="0" w:line="240" w:lineRule="auto"/>
              <w:jc w:val="center"/>
              <w:rPr>
                <w:rFonts w:ascii="Times New Roman" w:eastAsia="Calibri" w:hAnsi="Times New Roman" w:cs="Times New Roman"/>
                <w:sz w:val="20"/>
                <w:szCs w:val="28"/>
              </w:rPr>
            </w:pPr>
            <w:r w:rsidRPr="00BB2AE9">
              <w:rPr>
                <w:rFonts w:ascii="Times New Roman" w:eastAsia="Calibri" w:hAnsi="Times New Roman" w:cs="Times New Roman"/>
                <w:sz w:val="20"/>
                <w:szCs w:val="28"/>
              </w:rPr>
              <w:t>1</w:t>
            </w:r>
          </w:p>
        </w:tc>
      </w:tr>
      <w:tr w:rsidR="00E0593E" w:rsidRPr="00BB2AE9" w:rsidTr="00481EDD">
        <w:trPr>
          <w:gridAfter w:val="1"/>
          <w:wAfter w:w="661" w:type="dxa"/>
          <w:trHeight w:val="336"/>
        </w:trPr>
        <w:tc>
          <w:tcPr>
            <w:tcW w:w="3119" w:type="dxa"/>
            <w:shd w:val="clear" w:color="auto" w:fill="auto"/>
          </w:tcPr>
          <w:p w:rsidR="00E0593E" w:rsidRPr="00BB2AE9" w:rsidRDefault="00E0593E" w:rsidP="00E0593E">
            <w:pPr>
              <w:spacing w:after="0" w:line="240" w:lineRule="auto"/>
              <w:jc w:val="both"/>
              <w:rPr>
                <w:rFonts w:ascii="Times New Roman" w:eastAsia="Calibri" w:hAnsi="Times New Roman" w:cs="Times New Roman"/>
                <w:sz w:val="20"/>
                <w:szCs w:val="28"/>
              </w:rPr>
            </w:pPr>
            <w:r w:rsidRPr="00BB2AE9">
              <w:rPr>
                <w:rFonts w:ascii="Times New Roman" w:eastAsia="Calibri" w:hAnsi="Times New Roman" w:cs="Times New Roman"/>
                <w:sz w:val="20"/>
                <w:szCs w:val="28"/>
              </w:rPr>
              <w:t xml:space="preserve">             ФЭМП</w:t>
            </w:r>
          </w:p>
        </w:tc>
        <w:tc>
          <w:tcPr>
            <w:tcW w:w="2552"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p>
        </w:tc>
        <w:tc>
          <w:tcPr>
            <w:tcW w:w="2835"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r w:rsidRPr="00BB2AE9">
              <w:rPr>
                <w:rFonts w:ascii="Times New Roman" w:eastAsia="Calibri" w:hAnsi="Times New Roman" w:cs="Times New Roman"/>
                <w:sz w:val="20"/>
                <w:szCs w:val="28"/>
              </w:rPr>
              <w:t>1</w:t>
            </w:r>
          </w:p>
        </w:tc>
        <w:tc>
          <w:tcPr>
            <w:tcW w:w="3685"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r w:rsidRPr="00BB2AE9">
              <w:rPr>
                <w:rFonts w:ascii="Times New Roman" w:eastAsia="Calibri" w:hAnsi="Times New Roman" w:cs="Times New Roman"/>
                <w:sz w:val="20"/>
                <w:szCs w:val="28"/>
              </w:rPr>
              <w:t>1</w:t>
            </w:r>
          </w:p>
        </w:tc>
        <w:tc>
          <w:tcPr>
            <w:tcW w:w="3261"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r w:rsidRPr="00BB2AE9">
              <w:rPr>
                <w:rFonts w:ascii="Times New Roman" w:eastAsia="Calibri" w:hAnsi="Times New Roman" w:cs="Times New Roman"/>
                <w:sz w:val="20"/>
                <w:szCs w:val="28"/>
              </w:rPr>
              <w:t>2</w:t>
            </w:r>
          </w:p>
        </w:tc>
      </w:tr>
      <w:tr w:rsidR="00E0593E" w:rsidRPr="00BB2AE9" w:rsidTr="00481EDD">
        <w:trPr>
          <w:gridAfter w:val="1"/>
          <w:wAfter w:w="661" w:type="dxa"/>
        </w:trPr>
        <w:tc>
          <w:tcPr>
            <w:tcW w:w="3119" w:type="dxa"/>
            <w:shd w:val="clear" w:color="auto" w:fill="auto"/>
          </w:tcPr>
          <w:p w:rsidR="00E0593E" w:rsidRPr="00BB2AE9" w:rsidRDefault="00E0593E" w:rsidP="00E0593E">
            <w:pPr>
              <w:spacing w:after="0" w:line="240" w:lineRule="auto"/>
              <w:jc w:val="both"/>
              <w:rPr>
                <w:rFonts w:ascii="Times New Roman" w:eastAsia="Calibri" w:hAnsi="Times New Roman" w:cs="Times New Roman"/>
                <w:sz w:val="20"/>
                <w:szCs w:val="28"/>
              </w:rPr>
            </w:pPr>
            <w:r w:rsidRPr="00BB2AE9">
              <w:rPr>
                <w:rFonts w:ascii="Times New Roman" w:eastAsia="Calibri" w:hAnsi="Times New Roman" w:cs="Times New Roman"/>
                <w:sz w:val="20"/>
                <w:szCs w:val="28"/>
              </w:rPr>
              <w:t>Конструктивная деятельность</w:t>
            </w:r>
          </w:p>
          <w:p w:rsidR="00E0593E" w:rsidRPr="00BB2AE9" w:rsidRDefault="00E0593E" w:rsidP="00E0593E">
            <w:pPr>
              <w:spacing w:after="0" w:line="240" w:lineRule="auto"/>
              <w:jc w:val="both"/>
              <w:rPr>
                <w:rFonts w:ascii="Times New Roman" w:eastAsia="Calibri" w:hAnsi="Times New Roman" w:cs="Times New Roman"/>
                <w:sz w:val="20"/>
                <w:szCs w:val="28"/>
              </w:rPr>
            </w:pPr>
            <w:r w:rsidRPr="00BB2AE9">
              <w:rPr>
                <w:rFonts w:ascii="Times New Roman" w:eastAsia="Calibri" w:hAnsi="Times New Roman" w:cs="Times New Roman"/>
                <w:sz w:val="20"/>
                <w:szCs w:val="28"/>
              </w:rPr>
              <w:t>( конструирование)</w:t>
            </w:r>
          </w:p>
        </w:tc>
        <w:tc>
          <w:tcPr>
            <w:tcW w:w="2552"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p>
        </w:tc>
        <w:tc>
          <w:tcPr>
            <w:tcW w:w="2835"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p>
        </w:tc>
        <w:tc>
          <w:tcPr>
            <w:tcW w:w="3685"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r w:rsidRPr="00BB2AE9">
              <w:rPr>
                <w:rFonts w:ascii="Times New Roman" w:eastAsia="Calibri" w:hAnsi="Times New Roman" w:cs="Times New Roman"/>
                <w:sz w:val="20"/>
                <w:szCs w:val="28"/>
              </w:rPr>
              <w:t>1</w:t>
            </w:r>
          </w:p>
        </w:tc>
        <w:tc>
          <w:tcPr>
            <w:tcW w:w="3261"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r w:rsidRPr="00BB2AE9">
              <w:rPr>
                <w:rFonts w:ascii="Times New Roman" w:eastAsia="Calibri" w:hAnsi="Times New Roman" w:cs="Times New Roman"/>
                <w:sz w:val="20"/>
                <w:szCs w:val="28"/>
              </w:rPr>
              <w:t>1</w:t>
            </w:r>
          </w:p>
        </w:tc>
      </w:tr>
      <w:tr w:rsidR="00E0593E" w:rsidRPr="00BB2AE9" w:rsidTr="00481EDD">
        <w:trPr>
          <w:gridAfter w:val="1"/>
          <w:wAfter w:w="661" w:type="dxa"/>
        </w:trPr>
        <w:tc>
          <w:tcPr>
            <w:tcW w:w="15452" w:type="dxa"/>
            <w:gridSpan w:val="5"/>
            <w:shd w:val="clear" w:color="auto" w:fill="auto"/>
          </w:tcPr>
          <w:p w:rsidR="00E0593E" w:rsidRPr="0058484C" w:rsidRDefault="00E0593E" w:rsidP="00E0593E">
            <w:pPr>
              <w:spacing w:after="0" w:line="240" w:lineRule="auto"/>
              <w:jc w:val="center"/>
              <w:rPr>
                <w:rFonts w:ascii="Times New Roman" w:eastAsia="Calibri" w:hAnsi="Times New Roman" w:cs="Times New Roman"/>
                <w:b/>
                <w:i/>
                <w:sz w:val="24"/>
                <w:szCs w:val="24"/>
              </w:rPr>
            </w:pPr>
            <w:r w:rsidRPr="0058484C">
              <w:rPr>
                <w:rFonts w:ascii="Times New Roman" w:eastAsia="Calibri" w:hAnsi="Times New Roman" w:cs="Times New Roman"/>
                <w:b/>
                <w:i/>
                <w:sz w:val="24"/>
                <w:szCs w:val="24"/>
              </w:rPr>
              <w:t>РЕЧЕВОЕ РАЗВИТИЕ</w:t>
            </w:r>
          </w:p>
        </w:tc>
      </w:tr>
      <w:tr w:rsidR="00E0593E" w:rsidRPr="00BB2AE9" w:rsidTr="00481EDD">
        <w:trPr>
          <w:gridAfter w:val="1"/>
          <w:wAfter w:w="661" w:type="dxa"/>
        </w:trPr>
        <w:tc>
          <w:tcPr>
            <w:tcW w:w="3119" w:type="dxa"/>
            <w:shd w:val="clear" w:color="auto" w:fill="auto"/>
          </w:tcPr>
          <w:p w:rsidR="00E0593E" w:rsidRPr="00BB2AE9" w:rsidRDefault="00E0593E" w:rsidP="00E0593E">
            <w:pPr>
              <w:spacing w:after="0" w:line="240" w:lineRule="auto"/>
              <w:jc w:val="both"/>
              <w:rPr>
                <w:rFonts w:ascii="Times New Roman" w:eastAsia="Calibri" w:hAnsi="Times New Roman" w:cs="Times New Roman"/>
                <w:b/>
                <w:sz w:val="20"/>
                <w:szCs w:val="28"/>
              </w:rPr>
            </w:pPr>
            <w:r w:rsidRPr="00BB2AE9">
              <w:rPr>
                <w:rFonts w:ascii="Times New Roman" w:eastAsia="Calibri" w:hAnsi="Times New Roman" w:cs="Times New Roman"/>
                <w:b/>
                <w:sz w:val="20"/>
                <w:szCs w:val="28"/>
              </w:rPr>
              <w:t>КОММУНИКАЦИЯ</w:t>
            </w:r>
          </w:p>
        </w:tc>
        <w:tc>
          <w:tcPr>
            <w:tcW w:w="2552"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p>
        </w:tc>
        <w:tc>
          <w:tcPr>
            <w:tcW w:w="2835"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p>
        </w:tc>
        <w:tc>
          <w:tcPr>
            <w:tcW w:w="3685"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p>
        </w:tc>
        <w:tc>
          <w:tcPr>
            <w:tcW w:w="3261"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p>
        </w:tc>
      </w:tr>
      <w:tr w:rsidR="00E0593E" w:rsidRPr="00BB2AE9" w:rsidTr="00481EDD">
        <w:trPr>
          <w:gridAfter w:val="1"/>
          <w:wAfter w:w="661" w:type="dxa"/>
        </w:trPr>
        <w:tc>
          <w:tcPr>
            <w:tcW w:w="3119" w:type="dxa"/>
            <w:shd w:val="clear" w:color="auto" w:fill="auto"/>
          </w:tcPr>
          <w:p w:rsidR="00E0593E" w:rsidRPr="00BB2AE9" w:rsidRDefault="00E0593E" w:rsidP="00E0593E">
            <w:pPr>
              <w:spacing w:after="0" w:line="240" w:lineRule="auto"/>
              <w:jc w:val="both"/>
              <w:rPr>
                <w:rFonts w:ascii="Times New Roman" w:eastAsia="Calibri" w:hAnsi="Times New Roman" w:cs="Times New Roman"/>
                <w:sz w:val="20"/>
                <w:szCs w:val="28"/>
              </w:rPr>
            </w:pPr>
            <w:r w:rsidRPr="00BB2AE9">
              <w:rPr>
                <w:rFonts w:ascii="Times New Roman" w:eastAsia="Calibri" w:hAnsi="Times New Roman" w:cs="Times New Roman"/>
                <w:sz w:val="20"/>
                <w:szCs w:val="28"/>
              </w:rPr>
              <w:t>Речевое развитие</w:t>
            </w:r>
          </w:p>
        </w:tc>
        <w:tc>
          <w:tcPr>
            <w:tcW w:w="2552"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p>
        </w:tc>
        <w:tc>
          <w:tcPr>
            <w:tcW w:w="2835"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r w:rsidRPr="00BB2AE9">
              <w:rPr>
                <w:rFonts w:ascii="Times New Roman" w:eastAsia="Calibri" w:hAnsi="Times New Roman" w:cs="Times New Roman"/>
                <w:sz w:val="20"/>
                <w:szCs w:val="28"/>
              </w:rPr>
              <w:t>1</w:t>
            </w:r>
          </w:p>
        </w:tc>
        <w:tc>
          <w:tcPr>
            <w:tcW w:w="3685"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r w:rsidRPr="00BB2AE9">
              <w:rPr>
                <w:rFonts w:ascii="Times New Roman" w:eastAsia="Calibri" w:hAnsi="Times New Roman" w:cs="Times New Roman"/>
                <w:sz w:val="20"/>
                <w:szCs w:val="28"/>
              </w:rPr>
              <w:t>1</w:t>
            </w:r>
          </w:p>
        </w:tc>
        <w:tc>
          <w:tcPr>
            <w:tcW w:w="3261"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r w:rsidRPr="00BB2AE9">
              <w:rPr>
                <w:rFonts w:ascii="Times New Roman" w:eastAsia="Calibri" w:hAnsi="Times New Roman" w:cs="Times New Roman"/>
                <w:sz w:val="20"/>
                <w:szCs w:val="28"/>
              </w:rPr>
              <w:t>1</w:t>
            </w:r>
          </w:p>
        </w:tc>
      </w:tr>
      <w:tr w:rsidR="00E0593E" w:rsidRPr="00BB2AE9" w:rsidTr="00481EDD">
        <w:trPr>
          <w:gridAfter w:val="1"/>
          <w:wAfter w:w="661" w:type="dxa"/>
        </w:trPr>
        <w:tc>
          <w:tcPr>
            <w:tcW w:w="3119" w:type="dxa"/>
            <w:shd w:val="clear" w:color="auto" w:fill="auto"/>
          </w:tcPr>
          <w:p w:rsidR="00E0593E" w:rsidRPr="00BB2AE9" w:rsidRDefault="00E0593E" w:rsidP="00E0593E">
            <w:pPr>
              <w:spacing w:after="0" w:line="240" w:lineRule="auto"/>
              <w:jc w:val="both"/>
              <w:rPr>
                <w:rFonts w:ascii="Times New Roman" w:eastAsia="Calibri" w:hAnsi="Times New Roman" w:cs="Times New Roman"/>
                <w:sz w:val="20"/>
                <w:szCs w:val="28"/>
              </w:rPr>
            </w:pPr>
            <w:r w:rsidRPr="00BB2AE9">
              <w:rPr>
                <w:rFonts w:ascii="Times New Roman" w:eastAsia="Calibri" w:hAnsi="Times New Roman" w:cs="Times New Roman"/>
                <w:sz w:val="20"/>
                <w:szCs w:val="28"/>
              </w:rPr>
              <w:t>Ознакомление с художественной литературой</w:t>
            </w:r>
          </w:p>
        </w:tc>
        <w:tc>
          <w:tcPr>
            <w:tcW w:w="2552"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r w:rsidRPr="00BB2AE9">
              <w:rPr>
                <w:rFonts w:ascii="Times New Roman" w:eastAsia="Calibri" w:hAnsi="Times New Roman" w:cs="Times New Roman"/>
                <w:sz w:val="20"/>
                <w:szCs w:val="28"/>
              </w:rPr>
              <w:t>1</w:t>
            </w:r>
          </w:p>
        </w:tc>
        <w:tc>
          <w:tcPr>
            <w:tcW w:w="2835"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r w:rsidRPr="00BB2AE9">
              <w:rPr>
                <w:rFonts w:ascii="Times New Roman" w:eastAsia="Calibri" w:hAnsi="Times New Roman" w:cs="Times New Roman"/>
                <w:sz w:val="20"/>
                <w:szCs w:val="28"/>
              </w:rPr>
              <w:t>1</w:t>
            </w:r>
          </w:p>
        </w:tc>
        <w:tc>
          <w:tcPr>
            <w:tcW w:w="3685"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r w:rsidRPr="00BB2AE9">
              <w:rPr>
                <w:rFonts w:ascii="Times New Roman" w:eastAsia="Calibri" w:hAnsi="Times New Roman" w:cs="Times New Roman"/>
                <w:sz w:val="20"/>
                <w:szCs w:val="28"/>
              </w:rPr>
              <w:t>1</w:t>
            </w:r>
          </w:p>
        </w:tc>
        <w:tc>
          <w:tcPr>
            <w:tcW w:w="3261"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r w:rsidRPr="00BB2AE9">
              <w:rPr>
                <w:rFonts w:ascii="Times New Roman" w:eastAsia="Calibri" w:hAnsi="Times New Roman" w:cs="Times New Roman"/>
                <w:sz w:val="20"/>
                <w:szCs w:val="28"/>
              </w:rPr>
              <w:t>1</w:t>
            </w:r>
          </w:p>
        </w:tc>
      </w:tr>
      <w:tr w:rsidR="00E0593E" w:rsidRPr="00BB2AE9" w:rsidTr="00481EDD">
        <w:trPr>
          <w:gridAfter w:val="1"/>
          <w:wAfter w:w="661" w:type="dxa"/>
        </w:trPr>
        <w:tc>
          <w:tcPr>
            <w:tcW w:w="15452" w:type="dxa"/>
            <w:gridSpan w:val="5"/>
            <w:shd w:val="clear" w:color="auto" w:fill="auto"/>
          </w:tcPr>
          <w:p w:rsidR="00E0593E" w:rsidRPr="0058484C" w:rsidRDefault="00E0593E" w:rsidP="00E0593E">
            <w:pPr>
              <w:spacing w:after="0" w:line="240" w:lineRule="auto"/>
              <w:jc w:val="center"/>
              <w:rPr>
                <w:rFonts w:ascii="Times New Roman" w:eastAsia="Calibri" w:hAnsi="Times New Roman" w:cs="Times New Roman"/>
                <w:b/>
                <w:i/>
                <w:sz w:val="24"/>
                <w:szCs w:val="24"/>
              </w:rPr>
            </w:pPr>
            <w:r w:rsidRPr="0058484C">
              <w:rPr>
                <w:rFonts w:ascii="Times New Roman" w:eastAsia="Calibri" w:hAnsi="Times New Roman" w:cs="Times New Roman"/>
                <w:b/>
                <w:i/>
                <w:sz w:val="24"/>
                <w:szCs w:val="24"/>
              </w:rPr>
              <w:t>ХУДОЖЕСТВЕННО-ЭСТЕТИЧЕСКОЕ  РАЗВИТИЕ</w:t>
            </w:r>
          </w:p>
        </w:tc>
      </w:tr>
      <w:tr w:rsidR="00E0593E" w:rsidRPr="00BB2AE9" w:rsidTr="00481EDD">
        <w:trPr>
          <w:gridAfter w:val="1"/>
          <w:wAfter w:w="661" w:type="dxa"/>
        </w:trPr>
        <w:tc>
          <w:tcPr>
            <w:tcW w:w="3119" w:type="dxa"/>
            <w:shd w:val="clear" w:color="auto" w:fill="auto"/>
          </w:tcPr>
          <w:p w:rsidR="00E0593E" w:rsidRPr="00BB2AE9" w:rsidRDefault="00E0593E" w:rsidP="00E0593E">
            <w:pPr>
              <w:spacing w:after="0" w:line="240" w:lineRule="auto"/>
              <w:jc w:val="both"/>
              <w:rPr>
                <w:rFonts w:ascii="Times New Roman" w:eastAsia="Calibri" w:hAnsi="Times New Roman" w:cs="Times New Roman"/>
                <w:b/>
                <w:sz w:val="20"/>
                <w:szCs w:val="28"/>
              </w:rPr>
            </w:pPr>
            <w:r w:rsidRPr="00BB2AE9">
              <w:rPr>
                <w:rFonts w:ascii="Times New Roman" w:eastAsia="Calibri" w:hAnsi="Times New Roman" w:cs="Times New Roman"/>
                <w:b/>
                <w:sz w:val="20"/>
                <w:szCs w:val="28"/>
              </w:rPr>
              <w:t>МУЗЫКА</w:t>
            </w:r>
          </w:p>
        </w:tc>
        <w:tc>
          <w:tcPr>
            <w:tcW w:w="2552"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r w:rsidRPr="00BB2AE9">
              <w:rPr>
                <w:rFonts w:ascii="Times New Roman" w:eastAsia="Calibri" w:hAnsi="Times New Roman" w:cs="Times New Roman"/>
                <w:sz w:val="20"/>
                <w:szCs w:val="28"/>
              </w:rPr>
              <w:t>2</w:t>
            </w:r>
          </w:p>
        </w:tc>
        <w:tc>
          <w:tcPr>
            <w:tcW w:w="2835"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r w:rsidRPr="00BB2AE9">
              <w:rPr>
                <w:rFonts w:ascii="Times New Roman" w:eastAsia="Calibri" w:hAnsi="Times New Roman" w:cs="Times New Roman"/>
                <w:sz w:val="20"/>
                <w:szCs w:val="28"/>
              </w:rPr>
              <w:t>2</w:t>
            </w:r>
          </w:p>
        </w:tc>
        <w:tc>
          <w:tcPr>
            <w:tcW w:w="3685"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r w:rsidRPr="00BB2AE9">
              <w:rPr>
                <w:rFonts w:ascii="Times New Roman" w:eastAsia="Calibri" w:hAnsi="Times New Roman" w:cs="Times New Roman"/>
                <w:sz w:val="20"/>
                <w:szCs w:val="28"/>
              </w:rPr>
              <w:t>2</w:t>
            </w:r>
          </w:p>
        </w:tc>
        <w:tc>
          <w:tcPr>
            <w:tcW w:w="3261"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r w:rsidRPr="00BB2AE9">
              <w:rPr>
                <w:rFonts w:ascii="Times New Roman" w:eastAsia="Calibri" w:hAnsi="Times New Roman" w:cs="Times New Roman"/>
                <w:sz w:val="20"/>
                <w:szCs w:val="28"/>
              </w:rPr>
              <w:t>2</w:t>
            </w:r>
          </w:p>
        </w:tc>
      </w:tr>
      <w:tr w:rsidR="00E0593E" w:rsidRPr="00BB2AE9" w:rsidTr="00481EDD">
        <w:trPr>
          <w:gridAfter w:val="1"/>
          <w:wAfter w:w="661" w:type="dxa"/>
        </w:trPr>
        <w:tc>
          <w:tcPr>
            <w:tcW w:w="3119" w:type="dxa"/>
            <w:shd w:val="clear" w:color="auto" w:fill="auto"/>
          </w:tcPr>
          <w:p w:rsidR="00E0593E" w:rsidRPr="00BB2AE9" w:rsidRDefault="00E0593E" w:rsidP="00E0593E">
            <w:pPr>
              <w:spacing w:after="0" w:line="240" w:lineRule="auto"/>
              <w:jc w:val="both"/>
              <w:rPr>
                <w:rFonts w:ascii="Times New Roman" w:eastAsia="Calibri" w:hAnsi="Times New Roman" w:cs="Times New Roman"/>
                <w:b/>
                <w:sz w:val="20"/>
                <w:szCs w:val="28"/>
              </w:rPr>
            </w:pPr>
            <w:r w:rsidRPr="00BB2AE9">
              <w:rPr>
                <w:rFonts w:ascii="Times New Roman" w:eastAsia="Calibri" w:hAnsi="Times New Roman" w:cs="Times New Roman"/>
                <w:b/>
                <w:sz w:val="20"/>
                <w:szCs w:val="28"/>
              </w:rPr>
              <w:t>ХУДОЖЕСТВЕННОЕ ТВОРЧЕСТВО</w:t>
            </w:r>
          </w:p>
        </w:tc>
        <w:tc>
          <w:tcPr>
            <w:tcW w:w="2552"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p>
        </w:tc>
        <w:tc>
          <w:tcPr>
            <w:tcW w:w="2835"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p>
        </w:tc>
        <w:tc>
          <w:tcPr>
            <w:tcW w:w="3685"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p>
        </w:tc>
        <w:tc>
          <w:tcPr>
            <w:tcW w:w="3261"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p>
        </w:tc>
      </w:tr>
      <w:tr w:rsidR="00E0593E" w:rsidRPr="00BB2AE9" w:rsidTr="00481EDD">
        <w:trPr>
          <w:gridAfter w:val="1"/>
          <w:wAfter w:w="661" w:type="dxa"/>
        </w:trPr>
        <w:tc>
          <w:tcPr>
            <w:tcW w:w="3119" w:type="dxa"/>
            <w:shd w:val="clear" w:color="auto" w:fill="auto"/>
          </w:tcPr>
          <w:p w:rsidR="00E0593E" w:rsidRPr="00BB2AE9" w:rsidRDefault="00E0593E" w:rsidP="00E0593E">
            <w:pPr>
              <w:spacing w:after="0" w:line="240" w:lineRule="auto"/>
              <w:jc w:val="both"/>
              <w:rPr>
                <w:rFonts w:ascii="Times New Roman" w:eastAsia="Calibri" w:hAnsi="Times New Roman" w:cs="Times New Roman"/>
                <w:sz w:val="20"/>
                <w:szCs w:val="28"/>
              </w:rPr>
            </w:pPr>
            <w:r w:rsidRPr="00BB2AE9">
              <w:rPr>
                <w:rFonts w:ascii="Times New Roman" w:eastAsia="Calibri" w:hAnsi="Times New Roman" w:cs="Times New Roman"/>
                <w:sz w:val="20"/>
                <w:szCs w:val="28"/>
              </w:rPr>
              <w:t>Рисование</w:t>
            </w:r>
          </w:p>
        </w:tc>
        <w:tc>
          <w:tcPr>
            <w:tcW w:w="2552"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r w:rsidRPr="00BB2AE9">
              <w:rPr>
                <w:rFonts w:ascii="Times New Roman" w:eastAsia="Calibri" w:hAnsi="Times New Roman" w:cs="Times New Roman"/>
                <w:sz w:val="20"/>
                <w:szCs w:val="28"/>
              </w:rPr>
              <w:t>1</w:t>
            </w:r>
          </w:p>
        </w:tc>
        <w:tc>
          <w:tcPr>
            <w:tcW w:w="2835"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r w:rsidRPr="00BB2AE9">
              <w:rPr>
                <w:rFonts w:ascii="Times New Roman" w:eastAsia="Calibri" w:hAnsi="Times New Roman" w:cs="Times New Roman"/>
                <w:sz w:val="20"/>
                <w:szCs w:val="28"/>
              </w:rPr>
              <w:t>1</w:t>
            </w:r>
          </w:p>
        </w:tc>
        <w:tc>
          <w:tcPr>
            <w:tcW w:w="3685"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r w:rsidRPr="00BB2AE9">
              <w:rPr>
                <w:rFonts w:ascii="Times New Roman" w:eastAsia="Calibri" w:hAnsi="Times New Roman" w:cs="Times New Roman"/>
                <w:sz w:val="20"/>
                <w:szCs w:val="28"/>
              </w:rPr>
              <w:t>2</w:t>
            </w:r>
          </w:p>
        </w:tc>
        <w:tc>
          <w:tcPr>
            <w:tcW w:w="3261"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r w:rsidRPr="00BB2AE9">
              <w:rPr>
                <w:rFonts w:ascii="Times New Roman" w:eastAsia="Calibri" w:hAnsi="Times New Roman" w:cs="Times New Roman"/>
                <w:sz w:val="20"/>
                <w:szCs w:val="28"/>
              </w:rPr>
              <w:t>2</w:t>
            </w:r>
          </w:p>
        </w:tc>
      </w:tr>
      <w:tr w:rsidR="00E0593E" w:rsidRPr="00BB2AE9" w:rsidTr="00481EDD">
        <w:trPr>
          <w:gridAfter w:val="1"/>
          <w:wAfter w:w="661" w:type="dxa"/>
        </w:trPr>
        <w:tc>
          <w:tcPr>
            <w:tcW w:w="3119" w:type="dxa"/>
            <w:shd w:val="clear" w:color="auto" w:fill="auto"/>
          </w:tcPr>
          <w:p w:rsidR="00E0593E" w:rsidRPr="00BB2AE9" w:rsidRDefault="00E0593E" w:rsidP="00E0593E">
            <w:pPr>
              <w:spacing w:after="0" w:line="240" w:lineRule="auto"/>
              <w:jc w:val="both"/>
              <w:rPr>
                <w:rFonts w:ascii="Times New Roman" w:eastAsia="Calibri" w:hAnsi="Times New Roman" w:cs="Times New Roman"/>
                <w:sz w:val="20"/>
                <w:szCs w:val="28"/>
              </w:rPr>
            </w:pPr>
            <w:r w:rsidRPr="00BB2AE9">
              <w:rPr>
                <w:rFonts w:ascii="Times New Roman" w:eastAsia="Calibri" w:hAnsi="Times New Roman" w:cs="Times New Roman"/>
                <w:sz w:val="20"/>
                <w:szCs w:val="28"/>
              </w:rPr>
              <w:t>Лепка</w:t>
            </w:r>
          </w:p>
        </w:tc>
        <w:tc>
          <w:tcPr>
            <w:tcW w:w="2552"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r w:rsidRPr="00BB2AE9">
              <w:rPr>
                <w:rFonts w:ascii="Times New Roman" w:eastAsia="Calibri" w:hAnsi="Times New Roman" w:cs="Times New Roman"/>
                <w:sz w:val="20"/>
                <w:szCs w:val="28"/>
              </w:rPr>
              <w:t>1</w:t>
            </w:r>
          </w:p>
        </w:tc>
        <w:tc>
          <w:tcPr>
            <w:tcW w:w="2835"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r w:rsidRPr="00BB2AE9">
              <w:rPr>
                <w:rFonts w:ascii="Times New Roman" w:eastAsia="Calibri" w:hAnsi="Times New Roman" w:cs="Times New Roman"/>
                <w:sz w:val="20"/>
                <w:szCs w:val="28"/>
              </w:rPr>
              <w:t>0,5</w:t>
            </w:r>
          </w:p>
        </w:tc>
        <w:tc>
          <w:tcPr>
            <w:tcW w:w="3685"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r w:rsidRPr="00BB2AE9">
              <w:rPr>
                <w:rFonts w:ascii="Times New Roman" w:eastAsia="Calibri" w:hAnsi="Times New Roman" w:cs="Times New Roman"/>
                <w:sz w:val="20"/>
                <w:szCs w:val="28"/>
              </w:rPr>
              <w:t>0,5</w:t>
            </w:r>
          </w:p>
        </w:tc>
        <w:tc>
          <w:tcPr>
            <w:tcW w:w="3261"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r w:rsidRPr="00BB2AE9">
              <w:rPr>
                <w:rFonts w:ascii="Times New Roman" w:eastAsia="Calibri" w:hAnsi="Times New Roman" w:cs="Times New Roman"/>
                <w:sz w:val="20"/>
                <w:szCs w:val="28"/>
              </w:rPr>
              <w:t>0,5</w:t>
            </w:r>
          </w:p>
        </w:tc>
      </w:tr>
      <w:tr w:rsidR="00E0593E" w:rsidRPr="00BB2AE9" w:rsidTr="00481EDD">
        <w:trPr>
          <w:gridAfter w:val="1"/>
          <w:wAfter w:w="661" w:type="dxa"/>
        </w:trPr>
        <w:tc>
          <w:tcPr>
            <w:tcW w:w="3119" w:type="dxa"/>
            <w:shd w:val="clear" w:color="auto" w:fill="auto"/>
          </w:tcPr>
          <w:p w:rsidR="00E0593E" w:rsidRPr="00BB2AE9" w:rsidRDefault="00E0593E" w:rsidP="00E0593E">
            <w:pPr>
              <w:spacing w:after="0" w:line="240" w:lineRule="auto"/>
              <w:jc w:val="both"/>
              <w:rPr>
                <w:rFonts w:ascii="Times New Roman" w:eastAsia="Calibri" w:hAnsi="Times New Roman" w:cs="Times New Roman"/>
                <w:sz w:val="20"/>
                <w:szCs w:val="28"/>
              </w:rPr>
            </w:pPr>
            <w:r w:rsidRPr="00BB2AE9">
              <w:rPr>
                <w:rFonts w:ascii="Times New Roman" w:eastAsia="Calibri" w:hAnsi="Times New Roman" w:cs="Times New Roman"/>
                <w:sz w:val="20"/>
                <w:szCs w:val="28"/>
              </w:rPr>
              <w:t>Аппликация</w:t>
            </w:r>
          </w:p>
        </w:tc>
        <w:tc>
          <w:tcPr>
            <w:tcW w:w="2552"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p>
        </w:tc>
        <w:tc>
          <w:tcPr>
            <w:tcW w:w="2835"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r w:rsidRPr="00BB2AE9">
              <w:rPr>
                <w:rFonts w:ascii="Times New Roman" w:eastAsia="Calibri" w:hAnsi="Times New Roman" w:cs="Times New Roman"/>
                <w:sz w:val="20"/>
                <w:szCs w:val="28"/>
              </w:rPr>
              <w:t>0,5</w:t>
            </w:r>
          </w:p>
        </w:tc>
        <w:tc>
          <w:tcPr>
            <w:tcW w:w="3685"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r w:rsidRPr="00BB2AE9">
              <w:rPr>
                <w:rFonts w:ascii="Times New Roman" w:eastAsia="Calibri" w:hAnsi="Times New Roman" w:cs="Times New Roman"/>
                <w:sz w:val="20"/>
                <w:szCs w:val="28"/>
              </w:rPr>
              <w:t>0,5</w:t>
            </w:r>
          </w:p>
        </w:tc>
        <w:tc>
          <w:tcPr>
            <w:tcW w:w="3261"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r w:rsidRPr="00BB2AE9">
              <w:rPr>
                <w:rFonts w:ascii="Times New Roman" w:eastAsia="Calibri" w:hAnsi="Times New Roman" w:cs="Times New Roman"/>
                <w:sz w:val="20"/>
                <w:szCs w:val="28"/>
              </w:rPr>
              <w:t>0,5</w:t>
            </w:r>
          </w:p>
        </w:tc>
      </w:tr>
      <w:tr w:rsidR="00E0593E" w:rsidRPr="00BB2AE9" w:rsidTr="00481EDD">
        <w:trPr>
          <w:gridAfter w:val="1"/>
          <w:wAfter w:w="661" w:type="dxa"/>
        </w:trPr>
        <w:tc>
          <w:tcPr>
            <w:tcW w:w="15452" w:type="dxa"/>
            <w:gridSpan w:val="5"/>
            <w:shd w:val="clear" w:color="auto" w:fill="auto"/>
          </w:tcPr>
          <w:p w:rsidR="00E0593E" w:rsidRPr="0058484C" w:rsidRDefault="00E0593E" w:rsidP="00E0593E">
            <w:pPr>
              <w:spacing w:after="0" w:line="240" w:lineRule="auto"/>
              <w:jc w:val="center"/>
              <w:rPr>
                <w:rFonts w:ascii="Times New Roman" w:eastAsia="Calibri" w:hAnsi="Times New Roman" w:cs="Times New Roman"/>
                <w:b/>
                <w:i/>
                <w:sz w:val="24"/>
                <w:szCs w:val="24"/>
              </w:rPr>
            </w:pPr>
            <w:r w:rsidRPr="0058484C">
              <w:rPr>
                <w:rFonts w:ascii="Times New Roman" w:eastAsia="Calibri" w:hAnsi="Times New Roman" w:cs="Times New Roman"/>
                <w:b/>
                <w:i/>
                <w:sz w:val="24"/>
                <w:szCs w:val="24"/>
              </w:rPr>
              <w:t>ФИЗИЧЕСКОЕ НАПРАВЛЕНИЕ</w:t>
            </w:r>
          </w:p>
        </w:tc>
      </w:tr>
      <w:tr w:rsidR="00E0593E" w:rsidRPr="00BB2AE9" w:rsidTr="00481EDD">
        <w:trPr>
          <w:gridAfter w:val="1"/>
          <w:wAfter w:w="661" w:type="dxa"/>
        </w:trPr>
        <w:tc>
          <w:tcPr>
            <w:tcW w:w="3119" w:type="dxa"/>
            <w:shd w:val="clear" w:color="auto" w:fill="auto"/>
          </w:tcPr>
          <w:p w:rsidR="00E0593E" w:rsidRPr="00BB2AE9" w:rsidRDefault="00E0593E" w:rsidP="00E0593E">
            <w:pPr>
              <w:spacing w:after="0" w:line="240" w:lineRule="auto"/>
              <w:jc w:val="both"/>
              <w:rPr>
                <w:rFonts w:ascii="Times New Roman" w:eastAsia="Calibri" w:hAnsi="Times New Roman" w:cs="Times New Roman"/>
                <w:b/>
                <w:sz w:val="20"/>
                <w:szCs w:val="28"/>
              </w:rPr>
            </w:pPr>
            <w:r w:rsidRPr="00BB2AE9">
              <w:rPr>
                <w:rFonts w:ascii="Times New Roman" w:eastAsia="Calibri" w:hAnsi="Times New Roman" w:cs="Times New Roman"/>
                <w:b/>
                <w:sz w:val="20"/>
                <w:szCs w:val="28"/>
              </w:rPr>
              <w:t>ФИЗКУЛЬТУРА</w:t>
            </w:r>
          </w:p>
        </w:tc>
        <w:tc>
          <w:tcPr>
            <w:tcW w:w="2552"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r w:rsidRPr="00BB2AE9">
              <w:rPr>
                <w:rFonts w:ascii="Times New Roman" w:eastAsia="Calibri" w:hAnsi="Times New Roman" w:cs="Times New Roman"/>
                <w:sz w:val="20"/>
                <w:szCs w:val="28"/>
              </w:rPr>
              <w:t>2</w:t>
            </w:r>
          </w:p>
        </w:tc>
        <w:tc>
          <w:tcPr>
            <w:tcW w:w="2835"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r w:rsidRPr="00BB2AE9">
              <w:rPr>
                <w:rFonts w:ascii="Times New Roman" w:eastAsia="Calibri" w:hAnsi="Times New Roman" w:cs="Times New Roman"/>
                <w:sz w:val="20"/>
                <w:szCs w:val="28"/>
              </w:rPr>
              <w:t>2</w:t>
            </w:r>
          </w:p>
        </w:tc>
        <w:tc>
          <w:tcPr>
            <w:tcW w:w="3685"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r w:rsidRPr="00BB2AE9">
              <w:rPr>
                <w:rFonts w:ascii="Times New Roman" w:eastAsia="Calibri" w:hAnsi="Times New Roman" w:cs="Times New Roman"/>
                <w:sz w:val="20"/>
                <w:szCs w:val="28"/>
              </w:rPr>
              <w:t>2</w:t>
            </w:r>
          </w:p>
        </w:tc>
        <w:tc>
          <w:tcPr>
            <w:tcW w:w="3261"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r w:rsidRPr="00BB2AE9">
              <w:rPr>
                <w:rFonts w:ascii="Times New Roman" w:eastAsia="Calibri" w:hAnsi="Times New Roman" w:cs="Times New Roman"/>
                <w:sz w:val="20"/>
                <w:szCs w:val="28"/>
              </w:rPr>
              <w:t>2</w:t>
            </w:r>
          </w:p>
        </w:tc>
      </w:tr>
      <w:tr w:rsidR="00E0593E" w:rsidRPr="00BB2AE9" w:rsidTr="00481EDD">
        <w:trPr>
          <w:gridAfter w:val="1"/>
          <w:wAfter w:w="661" w:type="dxa"/>
        </w:trPr>
        <w:tc>
          <w:tcPr>
            <w:tcW w:w="3119" w:type="dxa"/>
            <w:shd w:val="clear" w:color="auto" w:fill="auto"/>
          </w:tcPr>
          <w:p w:rsidR="00E0593E" w:rsidRPr="00BB2AE9" w:rsidRDefault="00E0593E" w:rsidP="00E0593E">
            <w:pPr>
              <w:spacing w:after="0" w:line="240" w:lineRule="auto"/>
              <w:jc w:val="both"/>
              <w:rPr>
                <w:rFonts w:ascii="Times New Roman" w:eastAsia="Calibri" w:hAnsi="Times New Roman" w:cs="Times New Roman"/>
                <w:sz w:val="20"/>
                <w:szCs w:val="28"/>
              </w:rPr>
            </w:pPr>
            <w:r w:rsidRPr="00BB2AE9">
              <w:rPr>
                <w:rFonts w:ascii="Times New Roman" w:eastAsia="Calibri" w:hAnsi="Times New Roman" w:cs="Times New Roman"/>
                <w:sz w:val="20"/>
                <w:szCs w:val="28"/>
              </w:rPr>
              <w:t>Физкультура на свежем воздухе</w:t>
            </w:r>
          </w:p>
        </w:tc>
        <w:tc>
          <w:tcPr>
            <w:tcW w:w="2552"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r w:rsidRPr="00BB2AE9">
              <w:rPr>
                <w:rFonts w:ascii="Times New Roman" w:eastAsia="Calibri" w:hAnsi="Times New Roman" w:cs="Times New Roman"/>
                <w:sz w:val="20"/>
                <w:szCs w:val="28"/>
              </w:rPr>
              <w:t>1</w:t>
            </w:r>
          </w:p>
        </w:tc>
        <w:tc>
          <w:tcPr>
            <w:tcW w:w="2835"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r w:rsidRPr="00BB2AE9">
              <w:rPr>
                <w:rFonts w:ascii="Times New Roman" w:eastAsia="Calibri" w:hAnsi="Times New Roman" w:cs="Times New Roman"/>
                <w:sz w:val="20"/>
                <w:szCs w:val="28"/>
              </w:rPr>
              <w:t>1</w:t>
            </w:r>
          </w:p>
        </w:tc>
        <w:tc>
          <w:tcPr>
            <w:tcW w:w="3685"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r w:rsidRPr="00BB2AE9">
              <w:rPr>
                <w:rFonts w:ascii="Times New Roman" w:eastAsia="Calibri" w:hAnsi="Times New Roman" w:cs="Times New Roman"/>
                <w:sz w:val="20"/>
                <w:szCs w:val="28"/>
              </w:rPr>
              <w:t>1</w:t>
            </w:r>
          </w:p>
        </w:tc>
        <w:tc>
          <w:tcPr>
            <w:tcW w:w="3261"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r w:rsidRPr="00BB2AE9">
              <w:rPr>
                <w:rFonts w:ascii="Times New Roman" w:eastAsia="Calibri" w:hAnsi="Times New Roman" w:cs="Times New Roman"/>
                <w:sz w:val="20"/>
                <w:szCs w:val="28"/>
              </w:rPr>
              <w:t>1</w:t>
            </w:r>
          </w:p>
        </w:tc>
      </w:tr>
      <w:tr w:rsidR="00E0593E" w:rsidRPr="00BB2AE9" w:rsidTr="00481EDD">
        <w:trPr>
          <w:gridAfter w:val="1"/>
          <w:wAfter w:w="661" w:type="dxa"/>
        </w:trPr>
        <w:tc>
          <w:tcPr>
            <w:tcW w:w="15452" w:type="dxa"/>
            <w:gridSpan w:val="5"/>
            <w:shd w:val="clear" w:color="auto" w:fill="auto"/>
          </w:tcPr>
          <w:p w:rsidR="00E0593E" w:rsidRPr="0058484C" w:rsidRDefault="00E0593E" w:rsidP="00E0593E">
            <w:pPr>
              <w:spacing w:after="0" w:line="240" w:lineRule="auto"/>
              <w:jc w:val="center"/>
              <w:rPr>
                <w:rFonts w:ascii="Times New Roman" w:eastAsia="Calibri" w:hAnsi="Times New Roman" w:cs="Times New Roman"/>
                <w:b/>
                <w:i/>
                <w:sz w:val="24"/>
                <w:szCs w:val="24"/>
              </w:rPr>
            </w:pPr>
            <w:r w:rsidRPr="0058484C">
              <w:rPr>
                <w:rFonts w:ascii="Times New Roman" w:eastAsia="Calibri" w:hAnsi="Times New Roman" w:cs="Times New Roman"/>
                <w:b/>
                <w:i/>
                <w:sz w:val="24"/>
                <w:szCs w:val="24"/>
              </w:rPr>
              <w:t>СОЦИАЛЬНО-КОММУНИКАТИВНОЕ РАЗВИТИЕ</w:t>
            </w:r>
          </w:p>
        </w:tc>
      </w:tr>
      <w:tr w:rsidR="00E0593E" w:rsidRPr="00BB2AE9" w:rsidTr="00481EDD">
        <w:trPr>
          <w:gridAfter w:val="1"/>
          <w:wAfter w:w="661" w:type="dxa"/>
          <w:trHeight w:val="705"/>
        </w:trPr>
        <w:tc>
          <w:tcPr>
            <w:tcW w:w="3119"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r w:rsidRPr="00BB2AE9">
              <w:rPr>
                <w:rFonts w:ascii="Times New Roman" w:eastAsia="Calibri" w:hAnsi="Times New Roman" w:cs="Times New Roman"/>
                <w:sz w:val="20"/>
                <w:szCs w:val="28"/>
              </w:rPr>
              <w:t>Труд (ручной труд)</w:t>
            </w:r>
          </w:p>
        </w:tc>
        <w:tc>
          <w:tcPr>
            <w:tcW w:w="2552" w:type="dxa"/>
            <w:vMerge w:val="restart"/>
            <w:shd w:val="clear" w:color="auto" w:fill="auto"/>
          </w:tcPr>
          <w:p w:rsidR="00E0593E" w:rsidRPr="00BB2AE9" w:rsidRDefault="00E0593E" w:rsidP="00E0593E">
            <w:pPr>
              <w:spacing w:after="0" w:line="240" w:lineRule="auto"/>
              <w:rPr>
                <w:rFonts w:ascii="Times New Roman" w:eastAsia="Calibri" w:hAnsi="Times New Roman" w:cs="Times New Roman"/>
                <w:sz w:val="20"/>
                <w:szCs w:val="28"/>
              </w:rPr>
            </w:pPr>
          </w:p>
          <w:p w:rsidR="00E0593E" w:rsidRDefault="00E0593E" w:rsidP="00E0593E">
            <w:pPr>
              <w:spacing w:after="0" w:line="240" w:lineRule="auto"/>
              <w:rPr>
                <w:rFonts w:ascii="Times New Roman" w:eastAsia="Calibri" w:hAnsi="Times New Roman" w:cs="Times New Roman"/>
                <w:sz w:val="20"/>
                <w:szCs w:val="28"/>
              </w:rPr>
            </w:pPr>
          </w:p>
          <w:p w:rsidR="00E0593E" w:rsidRDefault="00E0593E" w:rsidP="00E0593E">
            <w:pPr>
              <w:spacing w:after="0" w:line="240" w:lineRule="auto"/>
              <w:rPr>
                <w:rFonts w:ascii="Times New Roman" w:eastAsia="Calibri" w:hAnsi="Times New Roman" w:cs="Times New Roman"/>
                <w:sz w:val="20"/>
                <w:szCs w:val="28"/>
              </w:rPr>
            </w:pPr>
          </w:p>
          <w:p w:rsidR="00E0593E" w:rsidRPr="00BB2AE9" w:rsidRDefault="00E0593E" w:rsidP="00E0593E">
            <w:pPr>
              <w:spacing w:after="0" w:line="240" w:lineRule="auto"/>
              <w:rPr>
                <w:rFonts w:ascii="Times New Roman" w:eastAsia="Calibri" w:hAnsi="Times New Roman" w:cs="Times New Roman"/>
                <w:sz w:val="20"/>
                <w:szCs w:val="28"/>
              </w:rPr>
            </w:pPr>
          </w:p>
          <w:p w:rsidR="00E0593E" w:rsidRPr="00132C3A" w:rsidRDefault="00E0593E" w:rsidP="00E0593E">
            <w:pPr>
              <w:spacing w:after="0" w:line="240" w:lineRule="auto"/>
              <w:jc w:val="center"/>
              <w:rPr>
                <w:rFonts w:ascii="Times New Roman" w:eastAsia="Calibri" w:hAnsi="Times New Roman" w:cs="Times New Roman"/>
                <w:sz w:val="24"/>
                <w:szCs w:val="24"/>
              </w:rPr>
            </w:pPr>
            <w:r w:rsidRPr="00132C3A">
              <w:rPr>
                <w:rFonts w:ascii="Times New Roman" w:eastAsia="Calibri" w:hAnsi="Times New Roman" w:cs="Times New Roman"/>
                <w:sz w:val="24"/>
                <w:szCs w:val="24"/>
              </w:rPr>
              <w:t xml:space="preserve">Совместная и самостоятельная </w:t>
            </w:r>
            <w:r w:rsidRPr="00132C3A">
              <w:rPr>
                <w:rFonts w:ascii="Times New Roman" w:eastAsia="Calibri" w:hAnsi="Times New Roman" w:cs="Times New Roman"/>
                <w:sz w:val="24"/>
                <w:szCs w:val="24"/>
              </w:rPr>
              <w:lastRenderedPageBreak/>
              <w:t>деятельность</w:t>
            </w:r>
          </w:p>
        </w:tc>
        <w:tc>
          <w:tcPr>
            <w:tcW w:w="2835" w:type="dxa"/>
            <w:tcBorders>
              <w:bottom w:val="nil"/>
            </w:tcBorders>
            <w:shd w:val="clear" w:color="auto" w:fill="auto"/>
          </w:tcPr>
          <w:p w:rsidR="00E0593E" w:rsidRDefault="00E0593E" w:rsidP="00E0593E">
            <w:pPr>
              <w:spacing w:after="0" w:line="240" w:lineRule="auto"/>
              <w:rPr>
                <w:rFonts w:ascii="Times New Roman" w:eastAsia="Calibri" w:hAnsi="Times New Roman" w:cs="Times New Roman"/>
                <w:sz w:val="20"/>
                <w:szCs w:val="28"/>
              </w:rPr>
            </w:pPr>
          </w:p>
          <w:p w:rsidR="00E0593E" w:rsidRDefault="00E0593E" w:rsidP="00E0593E">
            <w:pPr>
              <w:spacing w:after="0" w:line="240" w:lineRule="auto"/>
              <w:rPr>
                <w:rFonts w:ascii="Times New Roman" w:eastAsia="Calibri" w:hAnsi="Times New Roman" w:cs="Times New Roman"/>
                <w:sz w:val="20"/>
                <w:szCs w:val="28"/>
              </w:rPr>
            </w:pPr>
          </w:p>
          <w:p w:rsidR="00E0593E" w:rsidRPr="00BB2AE9" w:rsidRDefault="00E0593E" w:rsidP="00E0593E">
            <w:pPr>
              <w:spacing w:after="0" w:line="240" w:lineRule="auto"/>
              <w:rPr>
                <w:rFonts w:ascii="Times New Roman" w:eastAsia="Calibri" w:hAnsi="Times New Roman" w:cs="Times New Roman"/>
                <w:sz w:val="20"/>
                <w:szCs w:val="28"/>
              </w:rPr>
            </w:pPr>
          </w:p>
        </w:tc>
        <w:tc>
          <w:tcPr>
            <w:tcW w:w="3685" w:type="dxa"/>
            <w:tcBorders>
              <w:bottom w:val="nil"/>
            </w:tcBorders>
            <w:shd w:val="clear" w:color="auto" w:fill="auto"/>
          </w:tcPr>
          <w:p w:rsidR="00E0593E" w:rsidRPr="00BB2AE9" w:rsidRDefault="00E0593E" w:rsidP="00E0593E">
            <w:pPr>
              <w:spacing w:after="0" w:line="240" w:lineRule="auto"/>
              <w:rPr>
                <w:rFonts w:ascii="Times New Roman" w:eastAsia="Calibri" w:hAnsi="Times New Roman" w:cs="Times New Roman"/>
                <w:sz w:val="20"/>
                <w:szCs w:val="28"/>
              </w:rPr>
            </w:pPr>
          </w:p>
        </w:tc>
        <w:tc>
          <w:tcPr>
            <w:tcW w:w="3261" w:type="dxa"/>
            <w:tcBorders>
              <w:bottom w:val="nil"/>
            </w:tcBorders>
            <w:shd w:val="clear" w:color="auto" w:fill="auto"/>
          </w:tcPr>
          <w:p w:rsidR="00E0593E" w:rsidRPr="00BB2AE9" w:rsidRDefault="00E0593E" w:rsidP="00E0593E">
            <w:pPr>
              <w:spacing w:after="0" w:line="240" w:lineRule="auto"/>
              <w:rPr>
                <w:rFonts w:ascii="Times New Roman" w:eastAsia="Calibri" w:hAnsi="Times New Roman" w:cs="Times New Roman"/>
                <w:sz w:val="20"/>
                <w:szCs w:val="28"/>
              </w:rPr>
            </w:pPr>
          </w:p>
        </w:tc>
      </w:tr>
      <w:tr w:rsidR="00E0593E" w:rsidRPr="00BB2AE9" w:rsidTr="00481EDD">
        <w:trPr>
          <w:gridAfter w:val="1"/>
          <w:wAfter w:w="661" w:type="dxa"/>
        </w:trPr>
        <w:tc>
          <w:tcPr>
            <w:tcW w:w="3119" w:type="dxa"/>
            <w:shd w:val="clear" w:color="auto" w:fill="auto"/>
          </w:tcPr>
          <w:p w:rsidR="00E0593E" w:rsidRPr="0058484C" w:rsidRDefault="00E0593E" w:rsidP="00E0593E">
            <w:pPr>
              <w:spacing w:after="0" w:line="240" w:lineRule="auto"/>
              <w:jc w:val="center"/>
              <w:rPr>
                <w:rFonts w:ascii="Times New Roman" w:eastAsia="Calibri" w:hAnsi="Times New Roman" w:cs="Times New Roman"/>
                <w:b/>
                <w:sz w:val="24"/>
                <w:szCs w:val="24"/>
              </w:rPr>
            </w:pPr>
            <w:r w:rsidRPr="0058484C">
              <w:rPr>
                <w:rFonts w:ascii="Times New Roman" w:eastAsia="Calibri" w:hAnsi="Times New Roman" w:cs="Times New Roman"/>
                <w:b/>
                <w:sz w:val="24"/>
                <w:szCs w:val="24"/>
              </w:rPr>
              <w:t xml:space="preserve">Социализация </w:t>
            </w:r>
          </w:p>
          <w:p w:rsidR="00E0593E" w:rsidRPr="00BB2AE9" w:rsidRDefault="00E0593E" w:rsidP="00E0593E">
            <w:pPr>
              <w:spacing w:after="0" w:line="240" w:lineRule="auto"/>
              <w:jc w:val="center"/>
              <w:rPr>
                <w:rFonts w:ascii="Times New Roman" w:eastAsia="Calibri" w:hAnsi="Times New Roman" w:cs="Times New Roman"/>
                <w:b/>
                <w:sz w:val="20"/>
                <w:szCs w:val="28"/>
              </w:rPr>
            </w:pPr>
            <w:r w:rsidRPr="0058484C">
              <w:rPr>
                <w:rFonts w:ascii="Times New Roman" w:eastAsia="Calibri" w:hAnsi="Times New Roman" w:cs="Times New Roman"/>
                <w:b/>
                <w:sz w:val="24"/>
                <w:szCs w:val="24"/>
              </w:rPr>
              <w:t>(этикет и ситуация общения)</w:t>
            </w:r>
          </w:p>
        </w:tc>
        <w:tc>
          <w:tcPr>
            <w:tcW w:w="2552" w:type="dxa"/>
            <w:vMerge/>
            <w:shd w:val="clear" w:color="auto" w:fill="auto"/>
          </w:tcPr>
          <w:p w:rsidR="00E0593E" w:rsidRPr="00BB2AE9" w:rsidRDefault="00E0593E" w:rsidP="00E0593E">
            <w:pPr>
              <w:spacing w:after="0" w:line="240" w:lineRule="auto"/>
              <w:rPr>
                <w:rFonts w:ascii="Times New Roman" w:eastAsia="Calibri" w:hAnsi="Times New Roman" w:cs="Times New Roman"/>
                <w:sz w:val="20"/>
                <w:szCs w:val="28"/>
              </w:rPr>
            </w:pPr>
          </w:p>
        </w:tc>
        <w:tc>
          <w:tcPr>
            <w:tcW w:w="2835" w:type="dxa"/>
            <w:vMerge w:val="restart"/>
            <w:tcBorders>
              <w:top w:val="nil"/>
            </w:tcBorders>
            <w:shd w:val="clear" w:color="auto" w:fill="auto"/>
          </w:tcPr>
          <w:p w:rsidR="00E0593E" w:rsidRPr="00BB2AE9" w:rsidRDefault="00E0593E" w:rsidP="00E0593E">
            <w:pPr>
              <w:spacing w:after="0" w:line="240" w:lineRule="auto"/>
              <w:rPr>
                <w:rFonts w:ascii="Times New Roman" w:eastAsia="Calibri" w:hAnsi="Times New Roman" w:cs="Times New Roman"/>
                <w:sz w:val="20"/>
                <w:szCs w:val="28"/>
              </w:rPr>
            </w:pPr>
          </w:p>
          <w:p w:rsidR="00E0593E" w:rsidRPr="00132C3A" w:rsidRDefault="00E0593E" w:rsidP="00E0593E">
            <w:pPr>
              <w:spacing w:after="0" w:line="240" w:lineRule="auto"/>
              <w:jc w:val="center"/>
              <w:rPr>
                <w:rFonts w:ascii="Times New Roman" w:eastAsia="Calibri" w:hAnsi="Times New Roman" w:cs="Times New Roman"/>
                <w:sz w:val="24"/>
                <w:szCs w:val="24"/>
              </w:rPr>
            </w:pPr>
            <w:r w:rsidRPr="00132C3A">
              <w:rPr>
                <w:rFonts w:ascii="Times New Roman" w:eastAsia="Calibri" w:hAnsi="Times New Roman" w:cs="Times New Roman"/>
                <w:sz w:val="24"/>
                <w:szCs w:val="24"/>
              </w:rPr>
              <w:t xml:space="preserve">Совместная и самостоятельная </w:t>
            </w:r>
            <w:r w:rsidRPr="00132C3A">
              <w:rPr>
                <w:rFonts w:ascii="Times New Roman" w:eastAsia="Calibri" w:hAnsi="Times New Roman" w:cs="Times New Roman"/>
                <w:sz w:val="24"/>
                <w:szCs w:val="24"/>
              </w:rPr>
              <w:lastRenderedPageBreak/>
              <w:t>деятельность</w:t>
            </w:r>
          </w:p>
        </w:tc>
        <w:tc>
          <w:tcPr>
            <w:tcW w:w="3685" w:type="dxa"/>
            <w:vMerge w:val="restart"/>
            <w:tcBorders>
              <w:top w:val="nil"/>
            </w:tcBorders>
            <w:shd w:val="clear" w:color="auto" w:fill="auto"/>
          </w:tcPr>
          <w:p w:rsidR="00E0593E" w:rsidRPr="00BB2AE9" w:rsidRDefault="00E0593E" w:rsidP="00E0593E">
            <w:pPr>
              <w:spacing w:after="0" w:line="240" w:lineRule="auto"/>
              <w:rPr>
                <w:rFonts w:ascii="Times New Roman" w:eastAsia="Calibri" w:hAnsi="Times New Roman" w:cs="Times New Roman"/>
                <w:sz w:val="20"/>
                <w:szCs w:val="28"/>
              </w:rPr>
            </w:pPr>
          </w:p>
          <w:p w:rsidR="00E0593E" w:rsidRPr="00132C3A" w:rsidRDefault="00E0593E" w:rsidP="00E0593E">
            <w:pPr>
              <w:spacing w:after="0" w:line="240" w:lineRule="auto"/>
              <w:jc w:val="center"/>
              <w:rPr>
                <w:rFonts w:ascii="Times New Roman" w:eastAsia="Calibri" w:hAnsi="Times New Roman" w:cs="Times New Roman"/>
              </w:rPr>
            </w:pPr>
            <w:r w:rsidRPr="00132C3A">
              <w:rPr>
                <w:rFonts w:ascii="Times New Roman" w:eastAsia="Calibri" w:hAnsi="Times New Roman" w:cs="Times New Roman"/>
              </w:rPr>
              <w:t>Совместная и самостоятельная деятельность</w:t>
            </w:r>
          </w:p>
        </w:tc>
        <w:tc>
          <w:tcPr>
            <w:tcW w:w="3261" w:type="dxa"/>
            <w:vMerge w:val="restart"/>
            <w:tcBorders>
              <w:top w:val="nil"/>
            </w:tcBorders>
            <w:shd w:val="clear" w:color="auto" w:fill="auto"/>
          </w:tcPr>
          <w:p w:rsidR="00E0593E" w:rsidRPr="00BB2AE9" w:rsidRDefault="00E0593E" w:rsidP="00E0593E">
            <w:pPr>
              <w:spacing w:after="0" w:line="240" w:lineRule="auto"/>
              <w:rPr>
                <w:rFonts w:ascii="Times New Roman" w:eastAsia="Calibri" w:hAnsi="Times New Roman" w:cs="Times New Roman"/>
                <w:sz w:val="20"/>
                <w:szCs w:val="28"/>
              </w:rPr>
            </w:pPr>
          </w:p>
          <w:p w:rsidR="00E0593E" w:rsidRPr="00132C3A" w:rsidRDefault="00E0593E" w:rsidP="00E0593E">
            <w:pPr>
              <w:spacing w:after="0" w:line="240" w:lineRule="auto"/>
              <w:jc w:val="center"/>
              <w:rPr>
                <w:rFonts w:ascii="Times New Roman" w:eastAsia="Calibri" w:hAnsi="Times New Roman" w:cs="Times New Roman"/>
                <w:sz w:val="24"/>
                <w:szCs w:val="24"/>
              </w:rPr>
            </w:pPr>
            <w:r w:rsidRPr="00132C3A">
              <w:rPr>
                <w:rFonts w:ascii="Times New Roman" w:eastAsia="Calibri" w:hAnsi="Times New Roman" w:cs="Times New Roman"/>
                <w:sz w:val="24"/>
                <w:szCs w:val="24"/>
              </w:rPr>
              <w:t xml:space="preserve">Совместная и самостоятельная </w:t>
            </w:r>
            <w:r w:rsidRPr="00132C3A">
              <w:rPr>
                <w:rFonts w:ascii="Times New Roman" w:eastAsia="Calibri" w:hAnsi="Times New Roman" w:cs="Times New Roman"/>
                <w:sz w:val="24"/>
                <w:szCs w:val="24"/>
              </w:rPr>
              <w:lastRenderedPageBreak/>
              <w:t>деятельность</w:t>
            </w:r>
          </w:p>
        </w:tc>
      </w:tr>
      <w:tr w:rsidR="00E0593E" w:rsidRPr="00BB2AE9" w:rsidTr="00481EDD">
        <w:trPr>
          <w:gridAfter w:val="1"/>
          <w:wAfter w:w="661" w:type="dxa"/>
          <w:trHeight w:val="997"/>
        </w:trPr>
        <w:tc>
          <w:tcPr>
            <w:tcW w:w="3119" w:type="dxa"/>
            <w:shd w:val="clear" w:color="auto" w:fill="auto"/>
          </w:tcPr>
          <w:p w:rsidR="00E0593E" w:rsidRPr="00BB2AE9" w:rsidRDefault="00E0593E" w:rsidP="00E0593E">
            <w:pPr>
              <w:spacing w:after="0" w:line="240" w:lineRule="auto"/>
              <w:jc w:val="center"/>
              <w:rPr>
                <w:rFonts w:ascii="Times New Roman" w:eastAsia="Calibri" w:hAnsi="Times New Roman" w:cs="Times New Roman"/>
                <w:b/>
                <w:sz w:val="20"/>
                <w:szCs w:val="28"/>
              </w:rPr>
            </w:pPr>
            <w:r w:rsidRPr="00BB2AE9">
              <w:rPr>
                <w:rFonts w:ascii="Times New Roman" w:eastAsia="Calibri" w:hAnsi="Times New Roman" w:cs="Times New Roman"/>
                <w:sz w:val="20"/>
                <w:szCs w:val="28"/>
              </w:rPr>
              <w:lastRenderedPageBreak/>
              <w:t>Основы безопасности жизнедеятельности (ОБЖ</w:t>
            </w:r>
            <w:r w:rsidRPr="00BB2AE9">
              <w:rPr>
                <w:rFonts w:ascii="Times New Roman" w:eastAsia="Calibri" w:hAnsi="Times New Roman" w:cs="Times New Roman"/>
                <w:b/>
                <w:sz w:val="20"/>
                <w:szCs w:val="28"/>
              </w:rPr>
              <w:t>)</w:t>
            </w:r>
          </w:p>
        </w:tc>
        <w:tc>
          <w:tcPr>
            <w:tcW w:w="2552" w:type="dxa"/>
            <w:vMerge/>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p>
        </w:tc>
        <w:tc>
          <w:tcPr>
            <w:tcW w:w="2835" w:type="dxa"/>
            <w:vMerge/>
            <w:tcBorders>
              <w:top w:val="nil"/>
            </w:tcBorders>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p>
        </w:tc>
        <w:tc>
          <w:tcPr>
            <w:tcW w:w="3685" w:type="dxa"/>
            <w:vMerge/>
            <w:tcBorders>
              <w:top w:val="nil"/>
            </w:tcBorders>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p>
        </w:tc>
        <w:tc>
          <w:tcPr>
            <w:tcW w:w="3261" w:type="dxa"/>
            <w:vMerge/>
            <w:tcBorders>
              <w:top w:val="nil"/>
            </w:tcBorders>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p>
        </w:tc>
      </w:tr>
      <w:tr w:rsidR="00E0593E" w:rsidRPr="00BB2AE9" w:rsidTr="00481EDD">
        <w:trPr>
          <w:trHeight w:val="245"/>
        </w:trPr>
        <w:tc>
          <w:tcPr>
            <w:tcW w:w="3119" w:type="dxa"/>
            <w:shd w:val="clear" w:color="auto" w:fill="auto"/>
          </w:tcPr>
          <w:p w:rsidR="00E0593E" w:rsidRPr="00BB2AE9" w:rsidRDefault="00E0593E" w:rsidP="00E0593E">
            <w:pPr>
              <w:spacing w:after="0" w:line="240" w:lineRule="auto"/>
              <w:jc w:val="center"/>
              <w:rPr>
                <w:rFonts w:ascii="Times New Roman" w:eastAsia="Calibri" w:hAnsi="Times New Roman" w:cs="Times New Roman"/>
                <w:b/>
                <w:sz w:val="20"/>
                <w:szCs w:val="28"/>
              </w:rPr>
            </w:pPr>
            <w:r w:rsidRPr="00BB2AE9">
              <w:rPr>
                <w:rFonts w:ascii="Times New Roman" w:eastAsia="Calibri" w:hAnsi="Times New Roman" w:cs="Times New Roman"/>
                <w:b/>
                <w:sz w:val="20"/>
                <w:szCs w:val="28"/>
              </w:rPr>
              <w:lastRenderedPageBreak/>
              <w:t>Итого</w:t>
            </w:r>
          </w:p>
        </w:tc>
        <w:tc>
          <w:tcPr>
            <w:tcW w:w="2552" w:type="dxa"/>
            <w:shd w:val="clear" w:color="auto" w:fill="auto"/>
          </w:tcPr>
          <w:p w:rsidR="00E0593E" w:rsidRPr="00BB2AE9" w:rsidRDefault="00E0593E" w:rsidP="00E0593E">
            <w:pPr>
              <w:spacing w:after="0" w:line="240" w:lineRule="auto"/>
              <w:jc w:val="center"/>
              <w:rPr>
                <w:rFonts w:ascii="Times New Roman" w:eastAsia="Calibri" w:hAnsi="Times New Roman" w:cs="Times New Roman"/>
                <w:b/>
                <w:sz w:val="20"/>
                <w:szCs w:val="28"/>
              </w:rPr>
            </w:pPr>
            <w:r w:rsidRPr="00BB2AE9">
              <w:rPr>
                <w:rFonts w:ascii="Times New Roman" w:eastAsia="Calibri" w:hAnsi="Times New Roman" w:cs="Times New Roman"/>
                <w:b/>
                <w:sz w:val="20"/>
                <w:szCs w:val="28"/>
              </w:rPr>
              <w:t>10</w:t>
            </w:r>
          </w:p>
        </w:tc>
        <w:tc>
          <w:tcPr>
            <w:tcW w:w="2835" w:type="dxa"/>
            <w:shd w:val="clear" w:color="auto" w:fill="auto"/>
          </w:tcPr>
          <w:p w:rsidR="00E0593E" w:rsidRPr="00BB2AE9" w:rsidRDefault="00E0593E" w:rsidP="00E0593E">
            <w:pPr>
              <w:spacing w:after="0" w:line="240" w:lineRule="auto"/>
              <w:jc w:val="center"/>
              <w:rPr>
                <w:rFonts w:ascii="Times New Roman" w:eastAsia="Calibri" w:hAnsi="Times New Roman" w:cs="Times New Roman"/>
                <w:b/>
                <w:sz w:val="20"/>
                <w:szCs w:val="28"/>
              </w:rPr>
            </w:pPr>
            <w:r w:rsidRPr="00BB2AE9">
              <w:rPr>
                <w:rFonts w:ascii="Times New Roman" w:eastAsia="Calibri" w:hAnsi="Times New Roman" w:cs="Times New Roman"/>
                <w:b/>
                <w:sz w:val="20"/>
                <w:szCs w:val="28"/>
              </w:rPr>
              <w:t>11</w:t>
            </w:r>
          </w:p>
        </w:tc>
        <w:tc>
          <w:tcPr>
            <w:tcW w:w="3685" w:type="dxa"/>
            <w:shd w:val="clear" w:color="auto" w:fill="auto"/>
          </w:tcPr>
          <w:p w:rsidR="00E0593E" w:rsidRPr="00BB2AE9" w:rsidRDefault="00E0593E" w:rsidP="00E0593E">
            <w:pPr>
              <w:spacing w:after="0" w:line="240" w:lineRule="auto"/>
              <w:jc w:val="center"/>
              <w:rPr>
                <w:rFonts w:ascii="Times New Roman" w:eastAsia="Calibri" w:hAnsi="Times New Roman" w:cs="Times New Roman"/>
                <w:b/>
                <w:sz w:val="20"/>
                <w:szCs w:val="28"/>
              </w:rPr>
            </w:pPr>
            <w:r w:rsidRPr="00BB2AE9">
              <w:rPr>
                <w:rFonts w:ascii="Times New Roman" w:eastAsia="Calibri" w:hAnsi="Times New Roman" w:cs="Times New Roman"/>
                <w:b/>
                <w:sz w:val="20"/>
                <w:szCs w:val="28"/>
              </w:rPr>
              <w:t>13</w:t>
            </w:r>
          </w:p>
          <w:p w:rsidR="00E0593E" w:rsidRPr="00BB2AE9" w:rsidRDefault="00E0593E" w:rsidP="00E0593E">
            <w:pPr>
              <w:spacing w:after="0" w:line="240" w:lineRule="auto"/>
              <w:jc w:val="center"/>
              <w:rPr>
                <w:rFonts w:ascii="Times New Roman" w:eastAsia="Calibri" w:hAnsi="Times New Roman" w:cs="Times New Roman"/>
                <w:b/>
                <w:sz w:val="20"/>
                <w:szCs w:val="28"/>
              </w:rPr>
            </w:pPr>
          </w:p>
        </w:tc>
        <w:tc>
          <w:tcPr>
            <w:tcW w:w="3261" w:type="dxa"/>
            <w:shd w:val="clear" w:color="auto" w:fill="auto"/>
          </w:tcPr>
          <w:p w:rsidR="00E0593E" w:rsidRPr="00BB2AE9" w:rsidRDefault="00E0593E" w:rsidP="00E0593E">
            <w:pPr>
              <w:spacing w:after="0" w:line="240" w:lineRule="auto"/>
              <w:rPr>
                <w:rFonts w:ascii="Times New Roman" w:eastAsia="Calibri" w:hAnsi="Times New Roman" w:cs="Times New Roman"/>
                <w:b/>
                <w:sz w:val="20"/>
                <w:szCs w:val="28"/>
              </w:rPr>
            </w:pPr>
            <w:r w:rsidRPr="00BB2AE9">
              <w:rPr>
                <w:rFonts w:ascii="Times New Roman" w:eastAsia="Calibri" w:hAnsi="Times New Roman" w:cs="Times New Roman"/>
                <w:b/>
                <w:sz w:val="20"/>
                <w:szCs w:val="28"/>
              </w:rPr>
              <w:t xml:space="preserve">           14</w:t>
            </w:r>
          </w:p>
        </w:tc>
        <w:tc>
          <w:tcPr>
            <w:tcW w:w="661" w:type="dxa"/>
            <w:vMerge w:val="restart"/>
            <w:tcBorders>
              <w:top w:val="nil"/>
              <w:right w:val="nil"/>
            </w:tcBorders>
            <w:shd w:val="clear" w:color="auto" w:fill="auto"/>
          </w:tcPr>
          <w:p w:rsidR="00E0593E" w:rsidRPr="00BB2AE9" w:rsidRDefault="00E0593E" w:rsidP="00E0593E">
            <w:pPr>
              <w:spacing w:after="0" w:line="240" w:lineRule="auto"/>
              <w:jc w:val="center"/>
              <w:rPr>
                <w:rFonts w:ascii="Times New Roman" w:eastAsia="Calibri" w:hAnsi="Times New Roman" w:cs="Times New Roman"/>
                <w:b/>
                <w:sz w:val="20"/>
                <w:szCs w:val="28"/>
              </w:rPr>
            </w:pPr>
          </w:p>
        </w:tc>
      </w:tr>
      <w:tr w:rsidR="00E0593E" w:rsidRPr="00BB2AE9" w:rsidTr="00481EDD">
        <w:trPr>
          <w:trHeight w:val="493"/>
        </w:trPr>
        <w:tc>
          <w:tcPr>
            <w:tcW w:w="15452" w:type="dxa"/>
            <w:gridSpan w:val="5"/>
            <w:shd w:val="clear" w:color="auto" w:fill="auto"/>
          </w:tcPr>
          <w:p w:rsidR="00E0593E" w:rsidRPr="0058484C" w:rsidRDefault="00E0593E" w:rsidP="00E0593E">
            <w:pPr>
              <w:spacing w:after="0" w:line="240" w:lineRule="auto"/>
              <w:jc w:val="center"/>
              <w:rPr>
                <w:rFonts w:ascii="Times New Roman" w:eastAsia="Calibri" w:hAnsi="Times New Roman" w:cs="Times New Roman"/>
                <w:b/>
                <w:sz w:val="24"/>
                <w:szCs w:val="24"/>
              </w:rPr>
            </w:pPr>
            <w:r w:rsidRPr="0058484C">
              <w:rPr>
                <w:rFonts w:ascii="Times New Roman" w:eastAsia="Calibri" w:hAnsi="Times New Roman" w:cs="Times New Roman"/>
                <w:b/>
                <w:sz w:val="24"/>
                <w:szCs w:val="24"/>
              </w:rPr>
              <w:t>ВАРИАТИВНАЯ ЧАСТЬ</w:t>
            </w:r>
          </w:p>
        </w:tc>
        <w:tc>
          <w:tcPr>
            <w:tcW w:w="661" w:type="dxa"/>
            <w:vMerge/>
            <w:tcBorders>
              <w:right w:val="nil"/>
            </w:tcBorders>
            <w:shd w:val="clear" w:color="auto" w:fill="auto"/>
          </w:tcPr>
          <w:p w:rsidR="00E0593E" w:rsidRPr="00BB2AE9" w:rsidRDefault="00E0593E" w:rsidP="00E0593E">
            <w:pPr>
              <w:spacing w:after="0" w:line="240" w:lineRule="auto"/>
              <w:jc w:val="center"/>
              <w:rPr>
                <w:rFonts w:ascii="Times New Roman" w:eastAsia="Calibri" w:hAnsi="Times New Roman" w:cs="Times New Roman"/>
                <w:b/>
                <w:sz w:val="20"/>
                <w:szCs w:val="28"/>
              </w:rPr>
            </w:pPr>
          </w:p>
        </w:tc>
      </w:tr>
      <w:tr w:rsidR="00E0593E" w:rsidRPr="0058484C" w:rsidTr="00481EDD">
        <w:trPr>
          <w:gridAfter w:val="1"/>
          <w:wAfter w:w="661" w:type="dxa"/>
          <w:trHeight w:val="699"/>
        </w:trPr>
        <w:tc>
          <w:tcPr>
            <w:tcW w:w="3119" w:type="dxa"/>
            <w:shd w:val="clear" w:color="auto" w:fill="auto"/>
          </w:tcPr>
          <w:p w:rsidR="00E0593E" w:rsidRPr="0058484C" w:rsidRDefault="00E0593E" w:rsidP="00E0593E">
            <w:pPr>
              <w:spacing w:after="0" w:line="240" w:lineRule="auto"/>
              <w:jc w:val="center"/>
              <w:rPr>
                <w:rFonts w:ascii="Times New Roman" w:eastAsia="Calibri" w:hAnsi="Times New Roman" w:cs="Times New Roman"/>
                <w:b/>
                <w:bCs/>
                <w:sz w:val="24"/>
                <w:szCs w:val="24"/>
              </w:rPr>
            </w:pPr>
          </w:p>
          <w:p w:rsidR="00E0593E" w:rsidRPr="0058484C" w:rsidRDefault="00E0593E" w:rsidP="00E0593E">
            <w:pPr>
              <w:spacing w:after="0" w:line="240" w:lineRule="auto"/>
              <w:jc w:val="center"/>
              <w:rPr>
                <w:rFonts w:ascii="Times New Roman" w:eastAsia="Calibri" w:hAnsi="Times New Roman" w:cs="Times New Roman"/>
                <w:sz w:val="24"/>
                <w:szCs w:val="24"/>
              </w:rPr>
            </w:pPr>
            <w:r w:rsidRPr="0058484C">
              <w:rPr>
                <w:rFonts w:ascii="Times New Roman" w:eastAsia="Calibri" w:hAnsi="Times New Roman" w:cs="Times New Roman"/>
                <w:b/>
                <w:bCs/>
                <w:sz w:val="24"/>
                <w:szCs w:val="24"/>
              </w:rPr>
              <w:t xml:space="preserve">Виды </w:t>
            </w:r>
            <w:proofErr w:type="gramStart"/>
            <w:r w:rsidRPr="0058484C">
              <w:rPr>
                <w:rFonts w:ascii="Times New Roman" w:eastAsia="Calibri" w:hAnsi="Times New Roman" w:cs="Times New Roman"/>
                <w:b/>
                <w:bCs/>
                <w:sz w:val="24"/>
                <w:szCs w:val="24"/>
              </w:rPr>
              <w:t>совместной</w:t>
            </w:r>
            <w:proofErr w:type="gramEnd"/>
            <w:r w:rsidRPr="0058484C">
              <w:rPr>
                <w:rFonts w:ascii="Times New Roman" w:eastAsia="Calibri" w:hAnsi="Times New Roman" w:cs="Times New Roman"/>
                <w:b/>
                <w:bCs/>
                <w:sz w:val="24"/>
                <w:szCs w:val="24"/>
              </w:rPr>
              <w:t xml:space="preserve"> </w:t>
            </w:r>
            <w:proofErr w:type="spellStart"/>
            <w:r w:rsidRPr="0058484C">
              <w:rPr>
                <w:rFonts w:ascii="Times New Roman" w:eastAsia="Calibri" w:hAnsi="Times New Roman" w:cs="Times New Roman"/>
                <w:b/>
                <w:bCs/>
                <w:sz w:val="24"/>
                <w:szCs w:val="24"/>
              </w:rPr>
              <w:t>деятельности</w:t>
            </w:r>
            <w:r w:rsidRPr="0058484C">
              <w:rPr>
                <w:rFonts w:ascii="Times New Roman" w:eastAsia="Calibri" w:hAnsi="Times New Roman" w:cs="Times New Roman"/>
                <w:b/>
                <w:bCs/>
                <w:sz w:val="24"/>
                <w:szCs w:val="24"/>
                <w:u w:val="single"/>
              </w:rPr>
              <w:t>-Вариативная</w:t>
            </w:r>
            <w:proofErr w:type="spellEnd"/>
            <w:r w:rsidRPr="0058484C">
              <w:rPr>
                <w:rFonts w:ascii="Times New Roman" w:eastAsia="Calibri" w:hAnsi="Times New Roman" w:cs="Times New Roman"/>
                <w:b/>
                <w:bCs/>
                <w:sz w:val="24"/>
                <w:szCs w:val="24"/>
                <w:u w:val="single"/>
              </w:rPr>
              <w:t xml:space="preserve"> часть</w:t>
            </w:r>
          </w:p>
        </w:tc>
        <w:tc>
          <w:tcPr>
            <w:tcW w:w="2552" w:type="dxa"/>
            <w:shd w:val="clear" w:color="auto" w:fill="auto"/>
          </w:tcPr>
          <w:p w:rsidR="00E0593E" w:rsidRPr="0058484C" w:rsidRDefault="00E0593E" w:rsidP="00E0593E">
            <w:pPr>
              <w:spacing w:after="0" w:line="240" w:lineRule="auto"/>
              <w:jc w:val="both"/>
              <w:rPr>
                <w:rFonts w:ascii="Times New Roman" w:eastAsia="Calibri" w:hAnsi="Times New Roman" w:cs="Times New Roman"/>
                <w:sz w:val="24"/>
                <w:szCs w:val="24"/>
              </w:rPr>
            </w:pPr>
          </w:p>
        </w:tc>
        <w:tc>
          <w:tcPr>
            <w:tcW w:w="2835" w:type="dxa"/>
            <w:shd w:val="clear" w:color="auto" w:fill="auto"/>
          </w:tcPr>
          <w:p w:rsidR="00E0593E" w:rsidRPr="0058484C" w:rsidRDefault="00E0593E" w:rsidP="00E0593E">
            <w:pPr>
              <w:spacing w:after="0" w:line="240" w:lineRule="auto"/>
              <w:jc w:val="both"/>
              <w:rPr>
                <w:rFonts w:ascii="Times New Roman" w:eastAsia="Calibri" w:hAnsi="Times New Roman" w:cs="Times New Roman"/>
                <w:sz w:val="24"/>
                <w:szCs w:val="24"/>
              </w:rPr>
            </w:pPr>
          </w:p>
        </w:tc>
        <w:tc>
          <w:tcPr>
            <w:tcW w:w="3685" w:type="dxa"/>
            <w:shd w:val="clear" w:color="auto" w:fill="auto"/>
          </w:tcPr>
          <w:p w:rsidR="00E0593E" w:rsidRPr="0058484C" w:rsidRDefault="00E0593E" w:rsidP="00E0593E">
            <w:pPr>
              <w:spacing w:after="0" w:line="240" w:lineRule="auto"/>
              <w:jc w:val="both"/>
              <w:rPr>
                <w:rFonts w:ascii="Times New Roman" w:eastAsia="Calibri" w:hAnsi="Times New Roman" w:cs="Times New Roman"/>
                <w:b/>
                <w:sz w:val="24"/>
                <w:szCs w:val="24"/>
              </w:rPr>
            </w:pPr>
          </w:p>
        </w:tc>
        <w:tc>
          <w:tcPr>
            <w:tcW w:w="3261" w:type="dxa"/>
            <w:tcBorders>
              <w:top w:val="nil"/>
            </w:tcBorders>
            <w:shd w:val="clear" w:color="auto" w:fill="auto"/>
          </w:tcPr>
          <w:p w:rsidR="00E0593E" w:rsidRPr="0058484C" w:rsidRDefault="00E0593E" w:rsidP="00E0593E">
            <w:pPr>
              <w:spacing w:after="0" w:line="240" w:lineRule="auto"/>
              <w:jc w:val="both"/>
              <w:rPr>
                <w:rFonts w:ascii="Times New Roman" w:eastAsia="Calibri" w:hAnsi="Times New Roman" w:cs="Times New Roman"/>
                <w:sz w:val="24"/>
                <w:szCs w:val="24"/>
              </w:rPr>
            </w:pPr>
          </w:p>
        </w:tc>
      </w:tr>
      <w:tr w:rsidR="00E0593E" w:rsidRPr="00BB2AE9" w:rsidTr="00481EDD">
        <w:trPr>
          <w:gridAfter w:val="1"/>
          <w:wAfter w:w="661" w:type="dxa"/>
        </w:trPr>
        <w:tc>
          <w:tcPr>
            <w:tcW w:w="15452" w:type="dxa"/>
            <w:gridSpan w:val="5"/>
            <w:tcBorders>
              <w:right w:val="nil"/>
            </w:tcBorders>
            <w:shd w:val="clear" w:color="auto" w:fill="auto"/>
          </w:tcPr>
          <w:p w:rsidR="00E0593E" w:rsidRPr="0058484C" w:rsidRDefault="00E0593E" w:rsidP="00E0593E">
            <w:pPr>
              <w:spacing w:after="0" w:line="240" w:lineRule="auto"/>
              <w:jc w:val="center"/>
              <w:rPr>
                <w:rFonts w:ascii="Times New Roman" w:eastAsia="Calibri" w:hAnsi="Times New Roman" w:cs="Times New Roman"/>
                <w:b/>
                <w:sz w:val="24"/>
                <w:szCs w:val="24"/>
              </w:rPr>
            </w:pPr>
            <w:r w:rsidRPr="0058484C">
              <w:rPr>
                <w:rFonts w:ascii="Times New Roman" w:eastAsia="Calibri" w:hAnsi="Times New Roman" w:cs="Times New Roman"/>
                <w:b/>
                <w:sz w:val="24"/>
                <w:szCs w:val="24"/>
              </w:rPr>
              <w:t>ХУДОЖЕСТВЕННО-ЭСТЕТИЧЕСКОЕ НАПРАВЛЕНИЕ</w:t>
            </w:r>
          </w:p>
        </w:tc>
      </w:tr>
      <w:tr w:rsidR="00E0593E" w:rsidRPr="00BB2AE9" w:rsidTr="00481EDD">
        <w:trPr>
          <w:gridAfter w:val="1"/>
          <w:wAfter w:w="661" w:type="dxa"/>
        </w:trPr>
        <w:tc>
          <w:tcPr>
            <w:tcW w:w="3119" w:type="dxa"/>
            <w:shd w:val="clear" w:color="auto" w:fill="auto"/>
          </w:tcPr>
          <w:p w:rsidR="00E0593E" w:rsidRPr="00BB2AE9" w:rsidRDefault="00E0593E" w:rsidP="00E0593E">
            <w:pPr>
              <w:spacing w:after="0" w:line="240" w:lineRule="auto"/>
              <w:rPr>
                <w:rFonts w:ascii="Times New Roman" w:eastAsia="Calibri" w:hAnsi="Times New Roman" w:cs="Times New Roman"/>
                <w:sz w:val="20"/>
                <w:szCs w:val="28"/>
              </w:rPr>
            </w:pPr>
            <w:r>
              <w:rPr>
                <w:rFonts w:ascii="Times New Roman" w:eastAsia="Calibri" w:hAnsi="Times New Roman" w:cs="Times New Roman"/>
                <w:sz w:val="20"/>
                <w:szCs w:val="28"/>
              </w:rPr>
              <w:t>«Музыкальные лучики»</w:t>
            </w:r>
          </w:p>
        </w:tc>
        <w:tc>
          <w:tcPr>
            <w:tcW w:w="2552" w:type="dxa"/>
            <w:shd w:val="clear" w:color="auto" w:fill="auto"/>
          </w:tcPr>
          <w:p w:rsidR="00E0593E" w:rsidRPr="00BB2AE9" w:rsidRDefault="00E0593E" w:rsidP="00E0593E">
            <w:pPr>
              <w:spacing w:after="0" w:line="240" w:lineRule="auto"/>
              <w:jc w:val="both"/>
              <w:rPr>
                <w:rFonts w:ascii="Times New Roman" w:eastAsia="Calibri" w:hAnsi="Times New Roman" w:cs="Times New Roman"/>
                <w:sz w:val="20"/>
                <w:szCs w:val="28"/>
              </w:rPr>
            </w:pPr>
          </w:p>
        </w:tc>
        <w:tc>
          <w:tcPr>
            <w:tcW w:w="2835" w:type="dxa"/>
            <w:shd w:val="clear" w:color="auto" w:fill="auto"/>
          </w:tcPr>
          <w:p w:rsidR="00E0593E" w:rsidRPr="00BB2AE9" w:rsidRDefault="00E0593E" w:rsidP="00E0593E">
            <w:pPr>
              <w:spacing w:after="0" w:line="240" w:lineRule="auto"/>
              <w:jc w:val="both"/>
              <w:rPr>
                <w:rFonts w:ascii="Times New Roman" w:eastAsia="Calibri" w:hAnsi="Times New Roman" w:cs="Times New Roman"/>
                <w:sz w:val="20"/>
                <w:szCs w:val="28"/>
              </w:rPr>
            </w:pPr>
            <w:r w:rsidRPr="00BB2AE9">
              <w:rPr>
                <w:rFonts w:ascii="Times New Roman" w:eastAsia="Calibri" w:hAnsi="Times New Roman" w:cs="Times New Roman"/>
                <w:sz w:val="20"/>
                <w:szCs w:val="28"/>
              </w:rPr>
              <w:t xml:space="preserve">              1</w:t>
            </w:r>
          </w:p>
        </w:tc>
        <w:tc>
          <w:tcPr>
            <w:tcW w:w="3685"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r w:rsidRPr="00BB2AE9">
              <w:rPr>
                <w:rFonts w:ascii="Times New Roman" w:eastAsia="Calibri" w:hAnsi="Times New Roman" w:cs="Times New Roman"/>
                <w:sz w:val="20"/>
                <w:szCs w:val="28"/>
              </w:rPr>
              <w:t>1</w:t>
            </w:r>
          </w:p>
        </w:tc>
        <w:tc>
          <w:tcPr>
            <w:tcW w:w="3261"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r w:rsidRPr="00BB2AE9">
              <w:rPr>
                <w:rFonts w:ascii="Times New Roman" w:eastAsia="Calibri" w:hAnsi="Times New Roman" w:cs="Times New Roman"/>
                <w:sz w:val="20"/>
                <w:szCs w:val="28"/>
              </w:rPr>
              <w:t>1</w:t>
            </w:r>
          </w:p>
        </w:tc>
      </w:tr>
      <w:tr w:rsidR="00E0593E" w:rsidRPr="00BB2AE9" w:rsidTr="00481EDD">
        <w:trPr>
          <w:gridAfter w:val="1"/>
          <w:wAfter w:w="661" w:type="dxa"/>
        </w:trPr>
        <w:tc>
          <w:tcPr>
            <w:tcW w:w="3119" w:type="dxa"/>
            <w:shd w:val="clear" w:color="auto" w:fill="auto"/>
          </w:tcPr>
          <w:p w:rsidR="00E0593E" w:rsidRPr="00BB2AE9" w:rsidRDefault="00E0593E" w:rsidP="00E0593E">
            <w:pPr>
              <w:spacing w:after="0" w:line="240" w:lineRule="auto"/>
              <w:rPr>
                <w:rFonts w:ascii="Times New Roman" w:eastAsia="Calibri" w:hAnsi="Times New Roman" w:cs="Times New Roman"/>
                <w:sz w:val="20"/>
                <w:szCs w:val="28"/>
              </w:rPr>
            </w:pPr>
            <w:r>
              <w:rPr>
                <w:rFonts w:ascii="Times New Roman" w:eastAsia="Calibri" w:hAnsi="Times New Roman" w:cs="Times New Roman"/>
                <w:sz w:val="20"/>
                <w:szCs w:val="28"/>
              </w:rPr>
              <w:t xml:space="preserve">«Картинки – </w:t>
            </w:r>
            <w:proofErr w:type="spellStart"/>
            <w:r>
              <w:rPr>
                <w:rFonts w:ascii="Times New Roman" w:eastAsia="Calibri" w:hAnsi="Times New Roman" w:cs="Times New Roman"/>
                <w:sz w:val="20"/>
                <w:szCs w:val="28"/>
              </w:rPr>
              <w:t>пластилинки</w:t>
            </w:r>
            <w:proofErr w:type="spellEnd"/>
            <w:r>
              <w:rPr>
                <w:rFonts w:ascii="Times New Roman" w:eastAsia="Calibri" w:hAnsi="Times New Roman" w:cs="Times New Roman"/>
                <w:sz w:val="20"/>
                <w:szCs w:val="28"/>
              </w:rPr>
              <w:t>»</w:t>
            </w:r>
          </w:p>
        </w:tc>
        <w:tc>
          <w:tcPr>
            <w:tcW w:w="2552"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r>
              <w:rPr>
                <w:rFonts w:ascii="Times New Roman" w:eastAsia="Calibri" w:hAnsi="Times New Roman" w:cs="Times New Roman"/>
                <w:sz w:val="20"/>
                <w:szCs w:val="28"/>
              </w:rPr>
              <w:t>1</w:t>
            </w:r>
          </w:p>
        </w:tc>
        <w:tc>
          <w:tcPr>
            <w:tcW w:w="2835"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r>
              <w:rPr>
                <w:rFonts w:ascii="Times New Roman" w:eastAsia="Calibri" w:hAnsi="Times New Roman" w:cs="Times New Roman"/>
                <w:sz w:val="20"/>
                <w:szCs w:val="28"/>
              </w:rPr>
              <w:t>1</w:t>
            </w:r>
          </w:p>
        </w:tc>
        <w:tc>
          <w:tcPr>
            <w:tcW w:w="3685"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r>
              <w:rPr>
                <w:rFonts w:ascii="Times New Roman" w:eastAsia="Calibri" w:hAnsi="Times New Roman" w:cs="Times New Roman"/>
                <w:sz w:val="20"/>
                <w:szCs w:val="28"/>
              </w:rPr>
              <w:t>1</w:t>
            </w:r>
          </w:p>
        </w:tc>
        <w:tc>
          <w:tcPr>
            <w:tcW w:w="3261"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r>
              <w:rPr>
                <w:rFonts w:ascii="Times New Roman" w:eastAsia="Calibri" w:hAnsi="Times New Roman" w:cs="Times New Roman"/>
                <w:sz w:val="20"/>
                <w:szCs w:val="28"/>
              </w:rPr>
              <w:t>1</w:t>
            </w:r>
          </w:p>
        </w:tc>
      </w:tr>
      <w:tr w:rsidR="00E0593E" w:rsidRPr="00BB2AE9" w:rsidTr="00481EDD">
        <w:trPr>
          <w:gridAfter w:val="1"/>
          <w:wAfter w:w="661" w:type="dxa"/>
        </w:trPr>
        <w:tc>
          <w:tcPr>
            <w:tcW w:w="3119" w:type="dxa"/>
            <w:shd w:val="clear" w:color="auto" w:fill="auto"/>
          </w:tcPr>
          <w:p w:rsidR="00E0593E" w:rsidRPr="00BB2AE9" w:rsidRDefault="00E0593E" w:rsidP="00E0593E">
            <w:pPr>
              <w:spacing w:after="0" w:line="240" w:lineRule="auto"/>
              <w:jc w:val="both"/>
              <w:rPr>
                <w:rFonts w:ascii="Times New Roman" w:eastAsia="Calibri" w:hAnsi="Times New Roman" w:cs="Times New Roman"/>
                <w:sz w:val="20"/>
                <w:szCs w:val="28"/>
              </w:rPr>
            </w:pPr>
            <w:r>
              <w:rPr>
                <w:rFonts w:ascii="Times New Roman" w:eastAsia="Calibri" w:hAnsi="Times New Roman" w:cs="Times New Roman"/>
                <w:sz w:val="20"/>
                <w:szCs w:val="28"/>
              </w:rPr>
              <w:t>«Волшебная ниточка»</w:t>
            </w:r>
          </w:p>
        </w:tc>
        <w:tc>
          <w:tcPr>
            <w:tcW w:w="2552" w:type="dxa"/>
            <w:shd w:val="clear" w:color="auto" w:fill="auto"/>
          </w:tcPr>
          <w:p w:rsidR="00E0593E" w:rsidRPr="00BB2AE9" w:rsidRDefault="00E0593E" w:rsidP="00E0593E">
            <w:pPr>
              <w:spacing w:after="0" w:line="240" w:lineRule="auto"/>
              <w:jc w:val="both"/>
              <w:rPr>
                <w:rFonts w:ascii="Times New Roman" w:eastAsia="Calibri" w:hAnsi="Times New Roman" w:cs="Times New Roman"/>
                <w:sz w:val="20"/>
                <w:szCs w:val="28"/>
              </w:rPr>
            </w:pPr>
          </w:p>
        </w:tc>
        <w:tc>
          <w:tcPr>
            <w:tcW w:w="2835"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r>
              <w:rPr>
                <w:rFonts w:ascii="Times New Roman" w:eastAsia="Calibri" w:hAnsi="Times New Roman" w:cs="Times New Roman"/>
                <w:sz w:val="20"/>
                <w:szCs w:val="28"/>
              </w:rPr>
              <w:t>1</w:t>
            </w:r>
          </w:p>
        </w:tc>
        <w:tc>
          <w:tcPr>
            <w:tcW w:w="3685"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r>
              <w:rPr>
                <w:rFonts w:ascii="Times New Roman" w:eastAsia="Calibri" w:hAnsi="Times New Roman" w:cs="Times New Roman"/>
                <w:sz w:val="20"/>
                <w:szCs w:val="28"/>
              </w:rPr>
              <w:t>1</w:t>
            </w:r>
          </w:p>
        </w:tc>
        <w:tc>
          <w:tcPr>
            <w:tcW w:w="3261"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r>
              <w:rPr>
                <w:rFonts w:ascii="Times New Roman" w:eastAsia="Calibri" w:hAnsi="Times New Roman" w:cs="Times New Roman"/>
                <w:sz w:val="20"/>
                <w:szCs w:val="28"/>
              </w:rPr>
              <w:t>1</w:t>
            </w:r>
          </w:p>
        </w:tc>
      </w:tr>
      <w:tr w:rsidR="00E0593E" w:rsidRPr="00BB2AE9" w:rsidTr="00481EDD">
        <w:trPr>
          <w:gridAfter w:val="1"/>
          <w:wAfter w:w="661" w:type="dxa"/>
        </w:trPr>
        <w:tc>
          <w:tcPr>
            <w:tcW w:w="3119" w:type="dxa"/>
            <w:shd w:val="clear" w:color="auto" w:fill="auto"/>
          </w:tcPr>
          <w:p w:rsidR="00E0593E" w:rsidRPr="00BB2AE9" w:rsidRDefault="00E0593E" w:rsidP="00E0593E">
            <w:pPr>
              <w:spacing w:after="0" w:line="240" w:lineRule="auto"/>
              <w:jc w:val="both"/>
              <w:rPr>
                <w:rFonts w:ascii="Times New Roman" w:eastAsia="Calibri" w:hAnsi="Times New Roman" w:cs="Times New Roman"/>
                <w:sz w:val="20"/>
                <w:szCs w:val="28"/>
              </w:rPr>
            </w:pPr>
            <w:r>
              <w:rPr>
                <w:rFonts w:ascii="Times New Roman" w:eastAsia="Calibri" w:hAnsi="Times New Roman" w:cs="Times New Roman"/>
                <w:sz w:val="20"/>
                <w:szCs w:val="28"/>
              </w:rPr>
              <w:t>«Разноцветная палитра»</w:t>
            </w:r>
          </w:p>
        </w:tc>
        <w:tc>
          <w:tcPr>
            <w:tcW w:w="2552"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r>
              <w:rPr>
                <w:rFonts w:ascii="Times New Roman" w:eastAsia="Calibri" w:hAnsi="Times New Roman" w:cs="Times New Roman"/>
                <w:sz w:val="20"/>
                <w:szCs w:val="28"/>
              </w:rPr>
              <w:t>1</w:t>
            </w:r>
          </w:p>
        </w:tc>
        <w:tc>
          <w:tcPr>
            <w:tcW w:w="2835"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r>
              <w:rPr>
                <w:rFonts w:ascii="Times New Roman" w:eastAsia="Calibri" w:hAnsi="Times New Roman" w:cs="Times New Roman"/>
                <w:sz w:val="20"/>
                <w:szCs w:val="28"/>
              </w:rPr>
              <w:t>1</w:t>
            </w:r>
          </w:p>
        </w:tc>
        <w:tc>
          <w:tcPr>
            <w:tcW w:w="3685"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r>
              <w:rPr>
                <w:rFonts w:ascii="Times New Roman" w:eastAsia="Calibri" w:hAnsi="Times New Roman" w:cs="Times New Roman"/>
                <w:sz w:val="20"/>
                <w:szCs w:val="28"/>
              </w:rPr>
              <w:t>1</w:t>
            </w:r>
          </w:p>
        </w:tc>
        <w:tc>
          <w:tcPr>
            <w:tcW w:w="3261" w:type="dxa"/>
            <w:shd w:val="clear" w:color="auto" w:fill="auto"/>
          </w:tcPr>
          <w:p w:rsidR="00E0593E" w:rsidRPr="00BB2AE9" w:rsidRDefault="00E0593E" w:rsidP="00E0593E">
            <w:pPr>
              <w:spacing w:after="0" w:line="240" w:lineRule="auto"/>
              <w:jc w:val="center"/>
              <w:rPr>
                <w:rFonts w:ascii="Times New Roman" w:eastAsia="Calibri" w:hAnsi="Times New Roman" w:cs="Times New Roman"/>
                <w:sz w:val="20"/>
                <w:szCs w:val="28"/>
              </w:rPr>
            </w:pPr>
            <w:r>
              <w:rPr>
                <w:rFonts w:ascii="Times New Roman" w:eastAsia="Calibri" w:hAnsi="Times New Roman" w:cs="Times New Roman"/>
                <w:sz w:val="20"/>
                <w:szCs w:val="28"/>
              </w:rPr>
              <w:t>1</w:t>
            </w:r>
          </w:p>
        </w:tc>
      </w:tr>
      <w:tr w:rsidR="00E0593E" w:rsidRPr="00BB2AE9" w:rsidTr="00481EDD">
        <w:trPr>
          <w:gridAfter w:val="1"/>
          <w:wAfter w:w="661" w:type="dxa"/>
        </w:trPr>
        <w:tc>
          <w:tcPr>
            <w:tcW w:w="3119" w:type="dxa"/>
            <w:shd w:val="clear" w:color="auto" w:fill="auto"/>
          </w:tcPr>
          <w:p w:rsidR="00E0593E" w:rsidRPr="0058484C" w:rsidRDefault="00E0593E" w:rsidP="00E0593E">
            <w:pPr>
              <w:spacing w:after="0" w:line="240" w:lineRule="auto"/>
              <w:jc w:val="center"/>
              <w:rPr>
                <w:rFonts w:ascii="Times New Roman" w:eastAsia="Calibri" w:hAnsi="Times New Roman" w:cs="Times New Roman"/>
                <w:sz w:val="24"/>
                <w:szCs w:val="24"/>
              </w:rPr>
            </w:pPr>
            <w:r w:rsidRPr="0058484C">
              <w:rPr>
                <w:rFonts w:ascii="Times New Roman" w:eastAsia="Calibri" w:hAnsi="Times New Roman" w:cs="Times New Roman"/>
                <w:b/>
                <w:sz w:val="24"/>
                <w:szCs w:val="24"/>
              </w:rPr>
              <w:t>Итого</w:t>
            </w:r>
          </w:p>
        </w:tc>
        <w:tc>
          <w:tcPr>
            <w:tcW w:w="2552" w:type="dxa"/>
            <w:shd w:val="clear" w:color="auto" w:fill="auto"/>
          </w:tcPr>
          <w:p w:rsidR="00E0593E" w:rsidRPr="00BB2AE9" w:rsidRDefault="00E0593E" w:rsidP="00E0593E">
            <w:pPr>
              <w:spacing w:after="0" w:line="240" w:lineRule="auto"/>
              <w:jc w:val="center"/>
              <w:rPr>
                <w:rFonts w:ascii="Times New Roman" w:eastAsia="Calibri" w:hAnsi="Times New Roman" w:cs="Times New Roman"/>
                <w:b/>
                <w:sz w:val="20"/>
                <w:szCs w:val="28"/>
              </w:rPr>
            </w:pPr>
            <w:r>
              <w:rPr>
                <w:rFonts w:ascii="Times New Roman" w:eastAsia="Calibri" w:hAnsi="Times New Roman" w:cs="Times New Roman"/>
                <w:b/>
                <w:sz w:val="20"/>
                <w:szCs w:val="28"/>
              </w:rPr>
              <w:t>12</w:t>
            </w:r>
          </w:p>
        </w:tc>
        <w:tc>
          <w:tcPr>
            <w:tcW w:w="2835" w:type="dxa"/>
            <w:shd w:val="clear" w:color="auto" w:fill="auto"/>
          </w:tcPr>
          <w:p w:rsidR="00E0593E" w:rsidRPr="00BB2AE9" w:rsidRDefault="00E0593E" w:rsidP="00E0593E">
            <w:pPr>
              <w:spacing w:after="0" w:line="240" w:lineRule="auto"/>
              <w:jc w:val="center"/>
              <w:rPr>
                <w:rFonts w:ascii="Times New Roman" w:eastAsia="Calibri" w:hAnsi="Times New Roman" w:cs="Times New Roman"/>
                <w:b/>
                <w:sz w:val="20"/>
                <w:szCs w:val="28"/>
              </w:rPr>
            </w:pPr>
            <w:r>
              <w:rPr>
                <w:rFonts w:ascii="Times New Roman" w:eastAsia="Calibri" w:hAnsi="Times New Roman" w:cs="Times New Roman"/>
                <w:b/>
                <w:sz w:val="20"/>
                <w:szCs w:val="28"/>
              </w:rPr>
              <w:t>15</w:t>
            </w:r>
          </w:p>
        </w:tc>
        <w:tc>
          <w:tcPr>
            <w:tcW w:w="3685" w:type="dxa"/>
            <w:shd w:val="clear" w:color="auto" w:fill="auto"/>
          </w:tcPr>
          <w:p w:rsidR="00E0593E" w:rsidRPr="00BB2AE9" w:rsidRDefault="00E0593E" w:rsidP="00E0593E">
            <w:pPr>
              <w:spacing w:after="0" w:line="240" w:lineRule="auto"/>
              <w:jc w:val="center"/>
              <w:rPr>
                <w:rFonts w:ascii="Times New Roman" w:eastAsia="Calibri" w:hAnsi="Times New Roman" w:cs="Times New Roman"/>
                <w:b/>
                <w:sz w:val="20"/>
                <w:szCs w:val="28"/>
              </w:rPr>
            </w:pPr>
            <w:r>
              <w:rPr>
                <w:rFonts w:ascii="Times New Roman" w:eastAsia="Calibri" w:hAnsi="Times New Roman" w:cs="Times New Roman"/>
                <w:b/>
                <w:sz w:val="20"/>
                <w:szCs w:val="28"/>
              </w:rPr>
              <w:t>17</w:t>
            </w:r>
          </w:p>
        </w:tc>
        <w:tc>
          <w:tcPr>
            <w:tcW w:w="3261" w:type="dxa"/>
            <w:shd w:val="clear" w:color="auto" w:fill="auto"/>
          </w:tcPr>
          <w:p w:rsidR="00E0593E" w:rsidRPr="00BB2AE9" w:rsidRDefault="00E0593E" w:rsidP="00E0593E">
            <w:pPr>
              <w:spacing w:after="0" w:line="240" w:lineRule="auto"/>
              <w:jc w:val="center"/>
              <w:rPr>
                <w:rFonts w:ascii="Times New Roman" w:eastAsia="Calibri" w:hAnsi="Times New Roman" w:cs="Times New Roman"/>
                <w:b/>
                <w:sz w:val="20"/>
                <w:szCs w:val="28"/>
              </w:rPr>
            </w:pPr>
            <w:r>
              <w:rPr>
                <w:rFonts w:ascii="Times New Roman" w:eastAsia="Calibri" w:hAnsi="Times New Roman" w:cs="Times New Roman"/>
                <w:b/>
                <w:sz w:val="20"/>
                <w:szCs w:val="28"/>
              </w:rPr>
              <w:t>18</w:t>
            </w:r>
          </w:p>
        </w:tc>
      </w:tr>
    </w:tbl>
    <w:p w:rsidR="00E0593E" w:rsidRPr="00BB2AE9" w:rsidRDefault="00E0593E" w:rsidP="00E0593E">
      <w:pPr>
        <w:spacing w:after="0" w:line="240" w:lineRule="auto"/>
        <w:jc w:val="both"/>
        <w:rPr>
          <w:rFonts w:ascii="Times New Roman" w:eastAsia="Times New Roman" w:hAnsi="Times New Roman" w:cs="Times New Roman"/>
          <w:sz w:val="24"/>
          <w:szCs w:val="28"/>
        </w:rPr>
      </w:pPr>
    </w:p>
    <w:p w:rsidR="00E0593E" w:rsidRPr="00BB2AE9" w:rsidRDefault="00E0593E" w:rsidP="00E0593E">
      <w:pPr>
        <w:spacing w:after="0" w:line="240" w:lineRule="auto"/>
        <w:jc w:val="both"/>
        <w:rPr>
          <w:rFonts w:ascii="Times New Roman" w:eastAsia="Times New Roman" w:hAnsi="Times New Roman" w:cs="Times New Roman"/>
          <w:sz w:val="28"/>
          <w:szCs w:val="28"/>
        </w:rPr>
      </w:pPr>
    </w:p>
    <w:p w:rsidR="00E0593E" w:rsidRDefault="00E0593E" w:rsidP="00E0593E">
      <w:pPr>
        <w:spacing w:after="0" w:line="240" w:lineRule="auto"/>
        <w:jc w:val="both"/>
        <w:rPr>
          <w:rFonts w:ascii="Times New Roman" w:eastAsia="Times New Roman" w:hAnsi="Times New Roman" w:cs="Times New Roman"/>
          <w:sz w:val="28"/>
          <w:szCs w:val="28"/>
        </w:rPr>
      </w:pPr>
    </w:p>
    <w:p w:rsidR="00E0593E" w:rsidRDefault="00E0593E" w:rsidP="00E0593E">
      <w:pPr>
        <w:spacing w:after="0" w:line="240" w:lineRule="auto"/>
        <w:jc w:val="both"/>
        <w:rPr>
          <w:rFonts w:ascii="Times New Roman" w:eastAsia="Times New Roman" w:hAnsi="Times New Roman" w:cs="Times New Roman"/>
          <w:sz w:val="28"/>
          <w:szCs w:val="28"/>
        </w:rPr>
      </w:pPr>
    </w:p>
    <w:p w:rsidR="00E0593E" w:rsidRPr="00BB2AE9" w:rsidRDefault="00E0593E" w:rsidP="00E0593E">
      <w:pPr>
        <w:spacing w:after="0" w:line="240" w:lineRule="auto"/>
        <w:jc w:val="both"/>
        <w:rPr>
          <w:rFonts w:ascii="Times New Roman" w:eastAsia="Times New Roman" w:hAnsi="Times New Roman" w:cs="Times New Roman"/>
          <w:sz w:val="28"/>
          <w:szCs w:val="28"/>
        </w:rPr>
      </w:pPr>
    </w:p>
    <w:p w:rsidR="00495A61" w:rsidRDefault="00495A61" w:rsidP="00495A61">
      <w:pPr>
        <w:spacing w:after="0" w:line="240" w:lineRule="auto"/>
        <w:rPr>
          <w:rFonts w:ascii="Times New Roman" w:eastAsia="Times New Roman" w:hAnsi="Times New Roman" w:cs="Times New Roman"/>
          <w:b/>
          <w:sz w:val="28"/>
          <w:szCs w:val="28"/>
        </w:rPr>
      </w:pPr>
    </w:p>
    <w:p w:rsidR="00D75CB3" w:rsidRDefault="00D75CB3" w:rsidP="00495A61">
      <w:pPr>
        <w:spacing w:after="0" w:line="240" w:lineRule="auto"/>
        <w:rPr>
          <w:rFonts w:ascii="Times New Roman" w:eastAsia="Times New Roman" w:hAnsi="Times New Roman" w:cs="Times New Roman"/>
          <w:b/>
          <w:sz w:val="28"/>
          <w:szCs w:val="28"/>
        </w:rPr>
      </w:pPr>
    </w:p>
    <w:p w:rsidR="00D75CB3" w:rsidRDefault="00D75CB3" w:rsidP="00495A61">
      <w:pPr>
        <w:spacing w:after="0" w:line="240" w:lineRule="auto"/>
        <w:rPr>
          <w:rFonts w:ascii="Times New Roman" w:eastAsia="Times New Roman" w:hAnsi="Times New Roman" w:cs="Times New Roman"/>
          <w:b/>
          <w:sz w:val="28"/>
          <w:szCs w:val="28"/>
        </w:rPr>
      </w:pPr>
    </w:p>
    <w:p w:rsidR="00D75CB3" w:rsidRDefault="00D75CB3" w:rsidP="00495A61">
      <w:pPr>
        <w:spacing w:after="0" w:line="240" w:lineRule="auto"/>
        <w:rPr>
          <w:rFonts w:ascii="Times New Roman" w:eastAsia="Times New Roman" w:hAnsi="Times New Roman" w:cs="Times New Roman"/>
          <w:b/>
          <w:sz w:val="28"/>
          <w:szCs w:val="28"/>
        </w:rPr>
      </w:pPr>
    </w:p>
    <w:p w:rsidR="00D75CB3" w:rsidRDefault="00D75CB3" w:rsidP="00495A61">
      <w:pPr>
        <w:spacing w:after="0" w:line="240" w:lineRule="auto"/>
        <w:rPr>
          <w:rFonts w:ascii="Times New Roman" w:eastAsia="Times New Roman" w:hAnsi="Times New Roman" w:cs="Times New Roman"/>
          <w:b/>
          <w:sz w:val="28"/>
          <w:szCs w:val="28"/>
        </w:rPr>
      </w:pPr>
    </w:p>
    <w:p w:rsidR="00D75CB3" w:rsidRDefault="00D75CB3" w:rsidP="00495A61">
      <w:pPr>
        <w:spacing w:after="0" w:line="240" w:lineRule="auto"/>
        <w:rPr>
          <w:rFonts w:ascii="Times New Roman" w:eastAsia="Times New Roman" w:hAnsi="Times New Roman" w:cs="Times New Roman"/>
          <w:b/>
          <w:sz w:val="28"/>
          <w:szCs w:val="28"/>
        </w:rPr>
      </w:pPr>
    </w:p>
    <w:p w:rsidR="00D75CB3" w:rsidRDefault="00D75CB3" w:rsidP="00495A61">
      <w:pPr>
        <w:spacing w:after="0" w:line="240" w:lineRule="auto"/>
        <w:rPr>
          <w:rFonts w:ascii="Times New Roman" w:eastAsia="Times New Roman" w:hAnsi="Times New Roman" w:cs="Times New Roman"/>
          <w:b/>
          <w:sz w:val="28"/>
          <w:szCs w:val="28"/>
        </w:rPr>
      </w:pPr>
    </w:p>
    <w:p w:rsidR="00D75CB3" w:rsidRDefault="00D75CB3" w:rsidP="00495A61">
      <w:pPr>
        <w:spacing w:after="0" w:line="240" w:lineRule="auto"/>
        <w:rPr>
          <w:rFonts w:ascii="Times New Roman" w:eastAsia="Times New Roman" w:hAnsi="Times New Roman" w:cs="Times New Roman"/>
          <w:b/>
          <w:sz w:val="28"/>
          <w:szCs w:val="28"/>
        </w:rPr>
      </w:pPr>
    </w:p>
    <w:p w:rsidR="00D75CB3" w:rsidRDefault="00D75CB3" w:rsidP="00495A61">
      <w:pPr>
        <w:spacing w:after="0" w:line="240" w:lineRule="auto"/>
        <w:rPr>
          <w:rFonts w:ascii="Times New Roman" w:eastAsia="Times New Roman" w:hAnsi="Times New Roman" w:cs="Times New Roman"/>
          <w:b/>
          <w:sz w:val="28"/>
          <w:szCs w:val="28"/>
        </w:rPr>
      </w:pPr>
    </w:p>
    <w:p w:rsidR="00495A61" w:rsidRDefault="00495A61" w:rsidP="00495A61">
      <w:pPr>
        <w:spacing w:after="0" w:line="240" w:lineRule="auto"/>
        <w:rPr>
          <w:rFonts w:ascii="Times New Roman" w:eastAsia="Times New Roman" w:hAnsi="Times New Roman" w:cs="Times New Roman"/>
          <w:b/>
          <w:sz w:val="28"/>
          <w:szCs w:val="28"/>
        </w:rPr>
      </w:pPr>
    </w:p>
    <w:p w:rsidR="00E0593E" w:rsidRPr="004B2E5C" w:rsidRDefault="00E0593E" w:rsidP="00495A61">
      <w:pPr>
        <w:spacing w:after="0" w:line="240" w:lineRule="auto"/>
        <w:rPr>
          <w:rFonts w:ascii="Times New Roman" w:eastAsia="Times New Roman" w:hAnsi="Times New Roman" w:cs="Times New Roman"/>
          <w:b/>
          <w:sz w:val="24"/>
          <w:szCs w:val="24"/>
        </w:rPr>
      </w:pPr>
      <w:r w:rsidRPr="004B2E5C">
        <w:rPr>
          <w:rFonts w:ascii="Times New Roman" w:eastAsia="Times New Roman" w:hAnsi="Times New Roman" w:cs="Times New Roman"/>
          <w:b/>
          <w:sz w:val="28"/>
          <w:szCs w:val="28"/>
        </w:rPr>
        <w:lastRenderedPageBreak/>
        <w:t>ОРГАНИЗАЦИЯ   НЕПОСРЕДСТВЕННО  ОБРАЗОВАТЕЛЬНОЙ ДЕЯТЕЛЬНОСТИ МБОУ Майская СОШ№15 дошкольная группа   НА 2015-2016 УЧЕБНЫЙ</w:t>
      </w:r>
      <w:r w:rsidRPr="004B2E5C">
        <w:rPr>
          <w:rFonts w:ascii="Times New Roman" w:eastAsia="Times New Roman" w:hAnsi="Times New Roman" w:cs="Times New Roman"/>
          <w:b/>
          <w:sz w:val="24"/>
          <w:szCs w:val="24"/>
        </w:rPr>
        <w:t xml:space="preserve"> ГОД</w:t>
      </w:r>
    </w:p>
    <w:p w:rsidR="00E0593E" w:rsidRPr="00D32888" w:rsidRDefault="00E0593E" w:rsidP="00E0593E">
      <w:pPr>
        <w:spacing w:after="0" w:line="240" w:lineRule="auto"/>
        <w:jc w:val="center"/>
        <w:rPr>
          <w:rFonts w:ascii="Times New Roman" w:eastAsia="Times New Roman" w:hAnsi="Times New Roman" w:cs="Times New Roman"/>
          <w:sz w:val="24"/>
          <w:szCs w:val="24"/>
        </w:rPr>
      </w:pPr>
    </w:p>
    <w:tbl>
      <w:tblPr>
        <w:tblpPr w:leftFromText="180" w:rightFromText="180" w:vertAnchor="text" w:horzAnchor="margin" w:tblpX="-176" w:tblpY="-24"/>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6"/>
        <w:gridCol w:w="2693"/>
        <w:gridCol w:w="3827"/>
        <w:gridCol w:w="3686"/>
        <w:gridCol w:w="3759"/>
      </w:tblGrid>
      <w:tr w:rsidR="00E0593E" w:rsidRPr="00D32888" w:rsidTr="00481EDD">
        <w:tc>
          <w:tcPr>
            <w:tcW w:w="1736" w:type="dxa"/>
            <w:shd w:val="clear" w:color="auto" w:fill="auto"/>
          </w:tcPr>
          <w:p w:rsidR="00E0593E" w:rsidRPr="00132C3A" w:rsidRDefault="00E0593E" w:rsidP="00481EDD">
            <w:pPr>
              <w:spacing w:after="0" w:line="240" w:lineRule="auto"/>
              <w:rPr>
                <w:rFonts w:ascii="Times New Roman" w:eastAsia="Times New Roman" w:hAnsi="Times New Roman" w:cs="Times New Roman"/>
                <w:b/>
                <w:sz w:val="24"/>
                <w:szCs w:val="24"/>
              </w:rPr>
            </w:pPr>
            <w:r w:rsidRPr="00132C3A">
              <w:rPr>
                <w:rFonts w:ascii="Times New Roman" w:eastAsia="Times New Roman" w:hAnsi="Times New Roman" w:cs="Times New Roman"/>
                <w:b/>
                <w:sz w:val="24"/>
                <w:szCs w:val="24"/>
              </w:rPr>
              <w:t>Дни недели</w:t>
            </w:r>
          </w:p>
        </w:tc>
        <w:tc>
          <w:tcPr>
            <w:tcW w:w="2693" w:type="dxa"/>
            <w:shd w:val="clear" w:color="auto" w:fill="auto"/>
          </w:tcPr>
          <w:p w:rsidR="00E0593E" w:rsidRPr="00132C3A" w:rsidRDefault="00E0593E" w:rsidP="00481EDD">
            <w:pPr>
              <w:spacing w:after="0" w:line="360" w:lineRule="auto"/>
              <w:jc w:val="center"/>
              <w:rPr>
                <w:rFonts w:ascii="Times New Roman" w:eastAsia="Times New Roman" w:hAnsi="Times New Roman" w:cs="Times New Roman"/>
                <w:b/>
                <w:sz w:val="18"/>
                <w:szCs w:val="18"/>
              </w:rPr>
            </w:pPr>
            <w:r w:rsidRPr="00132C3A">
              <w:rPr>
                <w:rFonts w:ascii="Times New Roman" w:eastAsia="Times New Roman" w:hAnsi="Times New Roman" w:cs="Times New Roman"/>
                <w:b/>
                <w:sz w:val="18"/>
                <w:szCs w:val="18"/>
              </w:rPr>
              <w:t>МЛАДШАЯ       ГРУППА</w:t>
            </w:r>
          </w:p>
        </w:tc>
        <w:tc>
          <w:tcPr>
            <w:tcW w:w="3827" w:type="dxa"/>
            <w:shd w:val="clear" w:color="auto" w:fill="auto"/>
          </w:tcPr>
          <w:p w:rsidR="00E0593E" w:rsidRPr="00132C3A" w:rsidRDefault="00E0593E" w:rsidP="00481EDD">
            <w:pPr>
              <w:spacing w:after="0" w:line="360" w:lineRule="auto"/>
              <w:jc w:val="center"/>
              <w:rPr>
                <w:rFonts w:ascii="Times New Roman" w:eastAsia="Times New Roman" w:hAnsi="Times New Roman" w:cs="Times New Roman"/>
                <w:sz w:val="18"/>
                <w:szCs w:val="18"/>
              </w:rPr>
            </w:pPr>
            <w:r w:rsidRPr="00132C3A">
              <w:rPr>
                <w:rFonts w:ascii="Times New Roman" w:eastAsia="Times New Roman" w:hAnsi="Times New Roman" w:cs="Times New Roman"/>
                <w:b/>
                <w:sz w:val="18"/>
                <w:szCs w:val="18"/>
              </w:rPr>
              <w:t>СРЕДНЯЯ  ГРУППА</w:t>
            </w:r>
          </w:p>
          <w:p w:rsidR="00E0593E" w:rsidRPr="00D32888" w:rsidRDefault="00E0593E" w:rsidP="00481EDD">
            <w:pPr>
              <w:spacing w:after="0" w:line="240" w:lineRule="auto"/>
              <w:rPr>
                <w:rFonts w:ascii="Times New Roman" w:eastAsia="Times New Roman" w:hAnsi="Times New Roman" w:cs="Times New Roman"/>
                <w:sz w:val="16"/>
                <w:szCs w:val="16"/>
              </w:rPr>
            </w:pPr>
          </w:p>
        </w:tc>
        <w:tc>
          <w:tcPr>
            <w:tcW w:w="3686" w:type="dxa"/>
            <w:shd w:val="clear" w:color="auto" w:fill="auto"/>
          </w:tcPr>
          <w:p w:rsidR="00E0593E" w:rsidRPr="00132C3A" w:rsidRDefault="00E0593E" w:rsidP="00481EDD">
            <w:pPr>
              <w:spacing w:after="0" w:line="360" w:lineRule="auto"/>
              <w:jc w:val="center"/>
              <w:rPr>
                <w:rFonts w:ascii="Times New Roman" w:eastAsia="Times New Roman" w:hAnsi="Times New Roman" w:cs="Times New Roman"/>
                <w:b/>
                <w:sz w:val="18"/>
                <w:szCs w:val="18"/>
              </w:rPr>
            </w:pPr>
            <w:r w:rsidRPr="00132C3A">
              <w:rPr>
                <w:rFonts w:ascii="Times New Roman" w:eastAsia="Times New Roman" w:hAnsi="Times New Roman" w:cs="Times New Roman"/>
                <w:b/>
                <w:sz w:val="18"/>
                <w:szCs w:val="18"/>
              </w:rPr>
              <w:t>СТАРШАЯ ГРУППА</w:t>
            </w:r>
          </w:p>
        </w:tc>
        <w:tc>
          <w:tcPr>
            <w:tcW w:w="3759" w:type="dxa"/>
          </w:tcPr>
          <w:p w:rsidR="00E0593E" w:rsidRPr="00132C3A" w:rsidRDefault="00E0593E" w:rsidP="00481EDD">
            <w:pPr>
              <w:spacing w:after="0" w:line="360" w:lineRule="auto"/>
              <w:jc w:val="center"/>
              <w:rPr>
                <w:rFonts w:ascii="Times New Roman" w:eastAsia="Times New Roman" w:hAnsi="Times New Roman" w:cs="Times New Roman"/>
                <w:b/>
                <w:sz w:val="18"/>
                <w:szCs w:val="18"/>
              </w:rPr>
            </w:pPr>
            <w:r w:rsidRPr="00132C3A">
              <w:rPr>
                <w:rFonts w:ascii="Times New Roman" w:eastAsia="Times New Roman" w:hAnsi="Times New Roman" w:cs="Times New Roman"/>
                <w:b/>
                <w:sz w:val="18"/>
                <w:szCs w:val="18"/>
              </w:rPr>
              <w:t>ПОДГОТОВИТЕЛЬНАЯ ГРУППА</w:t>
            </w:r>
          </w:p>
        </w:tc>
      </w:tr>
      <w:tr w:rsidR="00E0593E" w:rsidRPr="00D32888" w:rsidTr="00481EDD">
        <w:trPr>
          <w:cantSplit/>
          <w:trHeight w:val="1010"/>
        </w:trPr>
        <w:tc>
          <w:tcPr>
            <w:tcW w:w="1736" w:type="dxa"/>
            <w:shd w:val="clear" w:color="auto" w:fill="auto"/>
            <w:textDirection w:val="btLr"/>
          </w:tcPr>
          <w:p w:rsidR="00E0593E" w:rsidRPr="0036570F" w:rsidRDefault="00E0593E" w:rsidP="00481EDD">
            <w:pPr>
              <w:spacing w:after="0" w:line="240" w:lineRule="auto"/>
              <w:ind w:right="113"/>
              <w:jc w:val="center"/>
              <w:rPr>
                <w:rFonts w:ascii="Times New Roman" w:eastAsia="Times New Roman" w:hAnsi="Times New Roman" w:cs="Times New Roman"/>
                <w:b/>
                <w:sz w:val="24"/>
                <w:szCs w:val="24"/>
              </w:rPr>
            </w:pPr>
            <w:r w:rsidRPr="0036570F">
              <w:rPr>
                <w:rFonts w:ascii="Times New Roman" w:eastAsia="Times New Roman" w:hAnsi="Times New Roman" w:cs="Times New Roman"/>
                <w:b/>
                <w:sz w:val="24"/>
                <w:szCs w:val="24"/>
              </w:rPr>
              <w:t>ПОНЕДЕЛЬНИК</w:t>
            </w:r>
          </w:p>
        </w:tc>
        <w:tc>
          <w:tcPr>
            <w:tcW w:w="2693" w:type="dxa"/>
            <w:shd w:val="clear" w:color="auto" w:fill="auto"/>
          </w:tcPr>
          <w:p w:rsidR="00E0593E" w:rsidRPr="00D32888" w:rsidRDefault="00E0593E" w:rsidP="00481EDD">
            <w:pPr>
              <w:spacing w:after="0" w:line="240" w:lineRule="auto"/>
              <w:rPr>
                <w:rFonts w:ascii="Times New Roman" w:eastAsia="Times New Roman" w:hAnsi="Times New Roman" w:cs="Times New Roman"/>
                <w:sz w:val="16"/>
                <w:szCs w:val="16"/>
              </w:rPr>
            </w:pPr>
          </w:p>
          <w:p w:rsidR="00E0593E" w:rsidRPr="00D32888" w:rsidRDefault="00E0593E" w:rsidP="00481EDD">
            <w:pPr>
              <w:spacing w:after="0" w:line="240" w:lineRule="auto"/>
              <w:rPr>
                <w:rFonts w:ascii="Times New Roman" w:eastAsia="Times New Roman" w:hAnsi="Times New Roman" w:cs="Times New Roman"/>
                <w:b/>
                <w:sz w:val="16"/>
                <w:szCs w:val="16"/>
              </w:rPr>
            </w:pPr>
            <w:r w:rsidRPr="00D32888">
              <w:rPr>
                <w:rFonts w:ascii="Times New Roman" w:eastAsia="Times New Roman" w:hAnsi="Times New Roman" w:cs="Times New Roman"/>
                <w:b/>
                <w:sz w:val="16"/>
                <w:szCs w:val="16"/>
              </w:rPr>
              <w:t>1</w:t>
            </w:r>
            <w:r w:rsidRPr="00D32888">
              <w:rPr>
                <w:rFonts w:ascii="Times New Roman" w:eastAsia="Times New Roman" w:hAnsi="Times New Roman" w:cs="Times New Roman"/>
                <w:sz w:val="16"/>
                <w:szCs w:val="16"/>
              </w:rPr>
              <w:t>.</w:t>
            </w:r>
            <w:r w:rsidRPr="005E2D8D">
              <w:rPr>
                <w:rFonts w:ascii="Times New Roman" w:eastAsia="Times New Roman" w:hAnsi="Times New Roman" w:cs="Times New Roman"/>
                <w:sz w:val="24"/>
                <w:szCs w:val="24"/>
              </w:rPr>
              <w:t>развитие речи</w:t>
            </w:r>
            <w:r w:rsidRPr="00D32888">
              <w:rPr>
                <w:rFonts w:ascii="Times New Roman" w:eastAsia="Times New Roman" w:hAnsi="Times New Roman" w:cs="Times New Roman"/>
                <w:b/>
                <w:sz w:val="16"/>
                <w:szCs w:val="16"/>
              </w:rPr>
              <w:t xml:space="preserve">                                           9. 00 – 9.10</w:t>
            </w:r>
          </w:p>
          <w:p w:rsidR="00E0593E" w:rsidRPr="00D32888" w:rsidRDefault="00E0593E" w:rsidP="00481EDD">
            <w:pPr>
              <w:spacing w:after="0" w:line="240" w:lineRule="auto"/>
              <w:rPr>
                <w:rFonts w:ascii="Times New Roman" w:eastAsia="Times New Roman" w:hAnsi="Times New Roman" w:cs="Times New Roman"/>
                <w:b/>
                <w:sz w:val="16"/>
                <w:szCs w:val="16"/>
              </w:rPr>
            </w:pPr>
          </w:p>
          <w:p w:rsidR="00E0593E" w:rsidRDefault="00E0593E" w:rsidP="00481EDD">
            <w:pPr>
              <w:spacing w:after="0" w:line="240" w:lineRule="auto"/>
              <w:rPr>
                <w:rFonts w:ascii="Times New Roman" w:eastAsia="Times New Roman" w:hAnsi="Times New Roman" w:cs="Times New Roman"/>
                <w:b/>
                <w:sz w:val="16"/>
                <w:szCs w:val="16"/>
              </w:rPr>
            </w:pPr>
            <w:r w:rsidRPr="005E2D8D">
              <w:rPr>
                <w:rFonts w:ascii="Times New Roman" w:eastAsia="Times New Roman" w:hAnsi="Times New Roman" w:cs="Times New Roman"/>
                <w:sz w:val="24"/>
                <w:szCs w:val="24"/>
              </w:rPr>
              <w:t>2.художественно – эстетическое развити</w:t>
            </w:r>
            <w:proofErr w:type="gramStart"/>
            <w:r w:rsidRPr="005E2D8D">
              <w:rPr>
                <w:rFonts w:ascii="Times New Roman" w:eastAsia="Times New Roman" w:hAnsi="Times New Roman" w:cs="Times New Roman"/>
                <w:sz w:val="24"/>
                <w:szCs w:val="24"/>
              </w:rPr>
              <w:t>е(</w:t>
            </w:r>
            <w:proofErr w:type="gramEnd"/>
            <w:r w:rsidRPr="005E2D8D">
              <w:rPr>
                <w:rFonts w:ascii="Times New Roman" w:eastAsia="Times New Roman" w:hAnsi="Times New Roman" w:cs="Times New Roman"/>
                <w:sz w:val="24"/>
                <w:szCs w:val="24"/>
              </w:rPr>
              <w:t>рисование</w:t>
            </w:r>
            <w:r>
              <w:rPr>
                <w:rFonts w:ascii="Times New Roman" w:eastAsia="Times New Roman" w:hAnsi="Times New Roman" w:cs="Times New Roman"/>
                <w:b/>
                <w:sz w:val="16"/>
                <w:szCs w:val="16"/>
              </w:rPr>
              <w:t>)                            9.35 – 9.45</w:t>
            </w:r>
          </w:p>
          <w:p w:rsidR="00E0593E" w:rsidRDefault="00E0593E" w:rsidP="00481EDD">
            <w:pPr>
              <w:spacing w:after="0" w:line="240" w:lineRule="auto"/>
              <w:rPr>
                <w:rFonts w:ascii="Times New Roman" w:eastAsia="Times New Roman" w:hAnsi="Times New Roman" w:cs="Times New Roman"/>
                <w:b/>
                <w:sz w:val="16"/>
                <w:szCs w:val="16"/>
              </w:rPr>
            </w:pPr>
          </w:p>
          <w:p w:rsidR="00E0593E" w:rsidRDefault="00E0593E" w:rsidP="00481E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3.физическая культура</w:t>
            </w:r>
          </w:p>
          <w:p w:rsidR="00E0593E" w:rsidRPr="000F1D97" w:rsidRDefault="00E0593E" w:rsidP="00481ED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10.10-10.20</w:t>
            </w:r>
          </w:p>
          <w:p w:rsidR="00E0593E" w:rsidRPr="005E2D8D" w:rsidRDefault="00E0593E" w:rsidP="00481EDD">
            <w:pPr>
              <w:spacing w:after="0" w:line="240" w:lineRule="auto"/>
              <w:rPr>
                <w:rFonts w:ascii="Times New Roman" w:eastAsia="Times New Roman" w:hAnsi="Times New Roman" w:cs="Times New Roman"/>
                <w:sz w:val="24"/>
                <w:szCs w:val="24"/>
              </w:rPr>
            </w:pPr>
          </w:p>
          <w:p w:rsidR="00E0593E" w:rsidRPr="00D32888" w:rsidRDefault="00E0593E" w:rsidP="00481EDD">
            <w:pPr>
              <w:spacing w:after="0" w:line="240" w:lineRule="auto"/>
              <w:rPr>
                <w:rFonts w:ascii="Times New Roman" w:eastAsia="Times New Roman" w:hAnsi="Times New Roman" w:cs="Times New Roman"/>
                <w:b/>
                <w:sz w:val="16"/>
                <w:szCs w:val="16"/>
              </w:rPr>
            </w:pPr>
          </w:p>
          <w:p w:rsidR="00E0593E" w:rsidRPr="00D32888" w:rsidRDefault="00E0593E" w:rsidP="00481EDD">
            <w:pPr>
              <w:spacing w:after="0" w:line="240" w:lineRule="auto"/>
              <w:rPr>
                <w:rFonts w:ascii="Times New Roman" w:eastAsia="Times New Roman" w:hAnsi="Times New Roman" w:cs="Times New Roman"/>
                <w:sz w:val="16"/>
                <w:szCs w:val="16"/>
              </w:rPr>
            </w:pPr>
          </w:p>
        </w:tc>
        <w:tc>
          <w:tcPr>
            <w:tcW w:w="3827" w:type="dxa"/>
            <w:shd w:val="clear" w:color="auto" w:fill="auto"/>
          </w:tcPr>
          <w:p w:rsidR="00E0593E" w:rsidRPr="00D32888" w:rsidRDefault="00E0593E" w:rsidP="00481EDD">
            <w:pPr>
              <w:spacing w:after="0" w:line="240" w:lineRule="auto"/>
              <w:rPr>
                <w:rFonts w:ascii="Times New Roman" w:eastAsia="Times New Roman" w:hAnsi="Times New Roman" w:cs="Times New Roman"/>
                <w:b/>
                <w:sz w:val="16"/>
                <w:szCs w:val="16"/>
              </w:rPr>
            </w:pPr>
          </w:p>
          <w:p w:rsidR="00E0593E" w:rsidRDefault="00E0593E" w:rsidP="00481EDD">
            <w:pPr>
              <w:spacing w:after="0" w:line="240" w:lineRule="auto"/>
              <w:rPr>
                <w:rFonts w:ascii="Times New Roman" w:eastAsia="Times New Roman" w:hAnsi="Times New Roman" w:cs="Times New Roman"/>
                <w:b/>
                <w:sz w:val="16"/>
                <w:szCs w:val="16"/>
              </w:rPr>
            </w:pPr>
            <w:r w:rsidRPr="00D32888">
              <w:rPr>
                <w:rFonts w:ascii="Times New Roman" w:eastAsia="Times New Roman" w:hAnsi="Times New Roman" w:cs="Times New Roman"/>
                <w:b/>
                <w:sz w:val="16"/>
                <w:szCs w:val="16"/>
              </w:rPr>
              <w:t>1.</w:t>
            </w:r>
            <w:r w:rsidRPr="005E2D8D">
              <w:rPr>
                <w:rFonts w:ascii="Times New Roman" w:eastAsia="Times New Roman" w:hAnsi="Times New Roman" w:cs="Times New Roman"/>
                <w:sz w:val="24"/>
                <w:szCs w:val="24"/>
              </w:rPr>
              <w:t>развитие речи</w:t>
            </w:r>
          </w:p>
          <w:p w:rsidR="00E0593E" w:rsidRPr="00D32888" w:rsidRDefault="00E0593E" w:rsidP="00481EDD">
            <w:pPr>
              <w:spacing w:after="0" w:line="240" w:lineRule="auto"/>
              <w:rPr>
                <w:rFonts w:ascii="Times New Roman" w:eastAsia="Times New Roman" w:hAnsi="Times New Roman" w:cs="Times New Roman"/>
                <w:b/>
                <w:sz w:val="16"/>
                <w:szCs w:val="16"/>
              </w:rPr>
            </w:pPr>
            <w:r w:rsidRPr="00D32888">
              <w:rPr>
                <w:rFonts w:ascii="Times New Roman" w:eastAsia="Times New Roman" w:hAnsi="Times New Roman" w:cs="Times New Roman"/>
                <w:b/>
                <w:sz w:val="16"/>
                <w:szCs w:val="16"/>
              </w:rPr>
              <w:t xml:space="preserve">  9.00 – 9.15      </w:t>
            </w:r>
          </w:p>
          <w:p w:rsidR="00E0593E" w:rsidRPr="00D32888" w:rsidRDefault="00E0593E" w:rsidP="00481EDD">
            <w:pPr>
              <w:spacing w:after="0" w:line="240" w:lineRule="auto"/>
              <w:rPr>
                <w:rFonts w:ascii="Times New Roman" w:eastAsia="Times New Roman" w:hAnsi="Times New Roman" w:cs="Times New Roman"/>
                <w:b/>
                <w:sz w:val="16"/>
                <w:szCs w:val="16"/>
              </w:rPr>
            </w:pPr>
          </w:p>
          <w:p w:rsidR="00E0593E" w:rsidRDefault="00E0593E" w:rsidP="00481EDD">
            <w:pPr>
              <w:spacing w:after="0" w:line="240" w:lineRule="auto"/>
              <w:rPr>
                <w:rFonts w:ascii="Times New Roman" w:eastAsia="Times New Roman" w:hAnsi="Times New Roman" w:cs="Times New Roman"/>
                <w:b/>
                <w:sz w:val="16"/>
                <w:szCs w:val="16"/>
              </w:rPr>
            </w:pPr>
            <w:r w:rsidRPr="00D32888">
              <w:rPr>
                <w:rFonts w:ascii="Times New Roman" w:eastAsia="Times New Roman" w:hAnsi="Times New Roman" w:cs="Times New Roman"/>
                <w:b/>
                <w:sz w:val="16"/>
                <w:szCs w:val="16"/>
              </w:rPr>
              <w:t>2</w:t>
            </w:r>
            <w:r w:rsidRPr="00D32888">
              <w:rPr>
                <w:rFonts w:ascii="Times New Roman" w:eastAsia="Times New Roman" w:hAnsi="Times New Roman" w:cs="Times New Roman"/>
                <w:sz w:val="16"/>
                <w:szCs w:val="16"/>
              </w:rPr>
              <w:t>.</w:t>
            </w:r>
            <w:r w:rsidRPr="005E2D8D">
              <w:rPr>
                <w:rFonts w:ascii="Times New Roman" w:eastAsia="Times New Roman" w:hAnsi="Times New Roman" w:cs="Times New Roman"/>
                <w:sz w:val="24"/>
                <w:szCs w:val="24"/>
              </w:rPr>
              <w:t>художественно – эстетическое развити</w:t>
            </w:r>
            <w:proofErr w:type="gramStart"/>
            <w:r w:rsidRPr="005E2D8D">
              <w:rPr>
                <w:rFonts w:ascii="Times New Roman" w:eastAsia="Times New Roman" w:hAnsi="Times New Roman" w:cs="Times New Roman"/>
                <w:sz w:val="24"/>
                <w:szCs w:val="24"/>
              </w:rPr>
              <w:t>е(</w:t>
            </w:r>
            <w:proofErr w:type="gramEnd"/>
            <w:r w:rsidRPr="005E2D8D">
              <w:rPr>
                <w:rFonts w:ascii="Times New Roman" w:eastAsia="Times New Roman" w:hAnsi="Times New Roman" w:cs="Times New Roman"/>
                <w:sz w:val="24"/>
                <w:szCs w:val="24"/>
              </w:rPr>
              <w:t>рисование</w:t>
            </w:r>
            <w:r>
              <w:rPr>
                <w:rFonts w:ascii="Times New Roman" w:eastAsia="Times New Roman" w:hAnsi="Times New Roman" w:cs="Times New Roman"/>
                <w:b/>
                <w:sz w:val="16"/>
                <w:szCs w:val="16"/>
              </w:rPr>
              <w:t>)                            9.35 – 9.50</w:t>
            </w:r>
          </w:p>
          <w:p w:rsidR="00E0593E" w:rsidRDefault="00E0593E" w:rsidP="00481EDD">
            <w:pPr>
              <w:spacing w:after="0" w:line="240" w:lineRule="auto"/>
              <w:rPr>
                <w:rFonts w:ascii="Times New Roman" w:eastAsia="Times New Roman" w:hAnsi="Times New Roman" w:cs="Times New Roman"/>
                <w:sz w:val="24"/>
                <w:szCs w:val="24"/>
              </w:rPr>
            </w:pPr>
          </w:p>
          <w:p w:rsidR="00E0593E" w:rsidRDefault="00E0593E" w:rsidP="00481E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3.физическая культура</w:t>
            </w:r>
          </w:p>
          <w:p w:rsidR="00E0593E" w:rsidRPr="000F1D97" w:rsidRDefault="00E0593E" w:rsidP="00481ED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10.10-10.25</w:t>
            </w:r>
          </w:p>
          <w:p w:rsidR="00E0593E" w:rsidRPr="005E2D8D" w:rsidRDefault="00E0593E" w:rsidP="00481EDD">
            <w:pPr>
              <w:spacing w:after="0" w:line="240" w:lineRule="auto"/>
              <w:rPr>
                <w:rFonts w:ascii="Times New Roman" w:eastAsia="Times New Roman" w:hAnsi="Times New Roman" w:cs="Times New Roman"/>
                <w:sz w:val="24"/>
                <w:szCs w:val="24"/>
              </w:rPr>
            </w:pPr>
          </w:p>
          <w:p w:rsidR="00E0593E" w:rsidRPr="00D32888" w:rsidRDefault="00E0593E" w:rsidP="00481EDD">
            <w:pPr>
              <w:spacing w:after="0" w:line="240" w:lineRule="auto"/>
              <w:rPr>
                <w:rFonts w:ascii="Times New Roman" w:eastAsia="Times New Roman" w:hAnsi="Times New Roman" w:cs="Times New Roman"/>
                <w:b/>
                <w:sz w:val="16"/>
                <w:szCs w:val="16"/>
              </w:rPr>
            </w:pPr>
          </w:p>
        </w:tc>
        <w:tc>
          <w:tcPr>
            <w:tcW w:w="3686" w:type="dxa"/>
            <w:shd w:val="clear" w:color="auto" w:fill="auto"/>
          </w:tcPr>
          <w:p w:rsidR="00E0593E" w:rsidRPr="00D32888" w:rsidRDefault="00E0593E" w:rsidP="00481EDD">
            <w:pPr>
              <w:spacing w:after="0" w:line="240" w:lineRule="auto"/>
              <w:rPr>
                <w:rFonts w:ascii="Times New Roman" w:eastAsia="Times New Roman" w:hAnsi="Times New Roman" w:cs="Times New Roman"/>
                <w:b/>
                <w:sz w:val="16"/>
                <w:szCs w:val="16"/>
              </w:rPr>
            </w:pPr>
          </w:p>
          <w:p w:rsidR="00E0593E" w:rsidRDefault="00E0593E" w:rsidP="00481EDD">
            <w:pPr>
              <w:spacing w:after="0" w:line="240" w:lineRule="auto"/>
              <w:rPr>
                <w:rFonts w:ascii="Times New Roman" w:eastAsia="Times New Roman" w:hAnsi="Times New Roman" w:cs="Times New Roman"/>
                <w:b/>
                <w:sz w:val="16"/>
                <w:szCs w:val="16"/>
              </w:rPr>
            </w:pPr>
            <w:r w:rsidRPr="00D32888">
              <w:rPr>
                <w:rFonts w:ascii="Times New Roman" w:eastAsia="Times New Roman" w:hAnsi="Times New Roman" w:cs="Times New Roman"/>
                <w:b/>
                <w:sz w:val="16"/>
                <w:szCs w:val="16"/>
              </w:rPr>
              <w:t>1.</w:t>
            </w:r>
            <w:r>
              <w:rPr>
                <w:rFonts w:ascii="Times New Roman" w:eastAsia="Times New Roman" w:hAnsi="Times New Roman" w:cs="Times New Roman"/>
                <w:sz w:val="24"/>
                <w:szCs w:val="24"/>
              </w:rPr>
              <w:t>развитие речи</w:t>
            </w:r>
          </w:p>
          <w:p w:rsidR="00E0593E" w:rsidRPr="00D32888" w:rsidRDefault="00E0593E" w:rsidP="00481EDD">
            <w:pPr>
              <w:spacing w:after="0" w:line="240" w:lineRule="auto"/>
              <w:rPr>
                <w:rFonts w:ascii="Times New Roman" w:eastAsia="Times New Roman" w:hAnsi="Times New Roman" w:cs="Times New Roman"/>
                <w:b/>
                <w:sz w:val="16"/>
                <w:szCs w:val="16"/>
              </w:rPr>
            </w:pPr>
            <w:r w:rsidRPr="00D32888">
              <w:rPr>
                <w:rFonts w:ascii="Times New Roman" w:eastAsia="Times New Roman" w:hAnsi="Times New Roman" w:cs="Times New Roman"/>
                <w:b/>
                <w:sz w:val="16"/>
                <w:szCs w:val="16"/>
              </w:rPr>
              <w:t xml:space="preserve">   9.00 – 9.25      </w:t>
            </w:r>
          </w:p>
          <w:p w:rsidR="00E0593E" w:rsidRPr="00D32888" w:rsidRDefault="00E0593E" w:rsidP="00481EDD">
            <w:pPr>
              <w:spacing w:after="0" w:line="240" w:lineRule="auto"/>
              <w:rPr>
                <w:rFonts w:ascii="Times New Roman" w:eastAsia="Times New Roman" w:hAnsi="Times New Roman" w:cs="Times New Roman"/>
                <w:b/>
                <w:sz w:val="16"/>
                <w:szCs w:val="16"/>
              </w:rPr>
            </w:pPr>
          </w:p>
          <w:p w:rsidR="00E0593E" w:rsidRDefault="00E0593E" w:rsidP="00481EDD">
            <w:pPr>
              <w:spacing w:after="0" w:line="240" w:lineRule="auto"/>
              <w:rPr>
                <w:rFonts w:ascii="Times New Roman" w:eastAsia="Times New Roman" w:hAnsi="Times New Roman" w:cs="Times New Roman"/>
                <w:b/>
                <w:sz w:val="16"/>
                <w:szCs w:val="16"/>
              </w:rPr>
            </w:pPr>
            <w:r w:rsidRPr="00D32888">
              <w:rPr>
                <w:rFonts w:ascii="Times New Roman" w:eastAsia="Times New Roman" w:hAnsi="Times New Roman" w:cs="Times New Roman"/>
                <w:b/>
                <w:sz w:val="16"/>
                <w:szCs w:val="16"/>
              </w:rPr>
              <w:t>2.</w:t>
            </w:r>
            <w:r w:rsidRPr="005E2D8D">
              <w:rPr>
                <w:rFonts w:ascii="Times New Roman" w:eastAsia="Times New Roman" w:hAnsi="Times New Roman" w:cs="Times New Roman"/>
                <w:sz w:val="24"/>
                <w:szCs w:val="24"/>
              </w:rPr>
              <w:t xml:space="preserve"> художественно – эстетическое развити</w:t>
            </w:r>
            <w:proofErr w:type="gramStart"/>
            <w:r w:rsidRPr="005E2D8D">
              <w:rPr>
                <w:rFonts w:ascii="Times New Roman" w:eastAsia="Times New Roman" w:hAnsi="Times New Roman" w:cs="Times New Roman"/>
                <w:sz w:val="24"/>
                <w:szCs w:val="24"/>
              </w:rPr>
              <w:t>е(</w:t>
            </w:r>
            <w:proofErr w:type="gramEnd"/>
            <w:r w:rsidRPr="005E2D8D">
              <w:rPr>
                <w:rFonts w:ascii="Times New Roman" w:eastAsia="Times New Roman" w:hAnsi="Times New Roman" w:cs="Times New Roman"/>
                <w:sz w:val="24"/>
                <w:szCs w:val="24"/>
              </w:rPr>
              <w:t>рисование</w:t>
            </w:r>
            <w:r>
              <w:rPr>
                <w:rFonts w:ascii="Times New Roman" w:eastAsia="Times New Roman" w:hAnsi="Times New Roman" w:cs="Times New Roman"/>
                <w:b/>
                <w:sz w:val="16"/>
                <w:szCs w:val="16"/>
              </w:rPr>
              <w:t>)                            9.35 – 10.00</w:t>
            </w:r>
          </w:p>
          <w:p w:rsidR="00E0593E" w:rsidRPr="00D32888" w:rsidRDefault="00E0593E" w:rsidP="00481EDD">
            <w:pPr>
              <w:spacing w:after="0" w:line="240" w:lineRule="auto"/>
              <w:rPr>
                <w:rFonts w:ascii="Times New Roman" w:eastAsia="Times New Roman" w:hAnsi="Times New Roman" w:cs="Times New Roman"/>
                <w:b/>
                <w:sz w:val="16"/>
                <w:szCs w:val="16"/>
              </w:rPr>
            </w:pPr>
          </w:p>
          <w:p w:rsidR="00E0593E" w:rsidRPr="00D32888" w:rsidRDefault="00E0593E" w:rsidP="00481EDD">
            <w:pPr>
              <w:spacing w:after="0" w:line="240" w:lineRule="auto"/>
              <w:rPr>
                <w:rFonts w:ascii="Times New Roman" w:eastAsia="Times New Roman" w:hAnsi="Times New Roman" w:cs="Times New Roman"/>
                <w:b/>
                <w:sz w:val="16"/>
                <w:szCs w:val="16"/>
              </w:rPr>
            </w:pPr>
          </w:p>
          <w:p w:rsidR="00E0593E" w:rsidRPr="00D32888" w:rsidRDefault="00E0593E" w:rsidP="00481EDD">
            <w:pPr>
              <w:spacing w:after="0" w:line="240" w:lineRule="auto"/>
              <w:rPr>
                <w:rFonts w:ascii="Times New Roman" w:eastAsia="Times New Roman" w:hAnsi="Times New Roman" w:cs="Times New Roman"/>
                <w:b/>
                <w:sz w:val="16"/>
                <w:szCs w:val="16"/>
              </w:rPr>
            </w:pPr>
          </w:p>
          <w:p w:rsidR="00E0593E" w:rsidRDefault="00E0593E" w:rsidP="00481E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3.физическая культура</w:t>
            </w:r>
          </w:p>
          <w:p w:rsidR="00E0593E" w:rsidRPr="000F1D97" w:rsidRDefault="00E0593E" w:rsidP="00481ED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10.10-10.35</w:t>
            </w:r>
          </w:p>
          <w:p w:rsidR="00E0593E" w:rsidRPr="00D32888" w:rsidRDefault="00E0593E" w:rsidP="00481EDD">
            <w:pPr>
              <w:spacing w:after="0" w:line="240" w:lineRule="auto"/>
              <w:rPr>
                <w:rFonts w:ascii="Times New Roman" w:eastAsia="Times New Roman" w:hAnsi="Times New Roman" w:cs="Times New Roman"/>
                <w:b/>
                <w:sz w:val="16"/>
                <w:szCs w:val="16"/>
              </w:rPr>
            </w:pPr>
          </w:p>
        </w:tc>
        <w:tc>
          <w:tcPr>
            <w:tcW w:w="3759" w:type="dxa"/>
          </w:tcPr>
          <w:p w:rsidR="00E0593E" w:rsidRPr="00D32888" w:rsidRDefault="00E0593E" w:rsidP="00481EDD">
            <w:pPr>
              <w:spacing w:after="0" w:line="240" w:lineRule="auto"/>
              <w:rPr>
                <w:rFonts w:ascii="Times New Roman" w:eastAsia="Times New Roman" w:hAnsi="Times New Roman" w:cs="Times New Roman"/>
                <w:sz w:val="16"/>
                <w:szCs w:val="16"/>
              </w:rPr>
            </w:pPr>
          </w:p>
          <w:p w:rsidR="00E0593E" w:rsidRDefault="00E0593E" w:rsidP="00481EDD">
            <w:pPr>
              <w:spacing w:after="0" w:line="240" w:lineRule="auto"/>
              <w:rPr>
                <w:rFonts w:ascii="Times New Roman" w:eastAsia="Times New Roman" w:hAnsi="Times New Roman" w:cs="Times New Roman"/>
                <w:b/>
                <w:sz w:val="16"/>
                <w:szCs w:val="16"/>
              </w:rPr>
            </w:pPr>
            <w:r w:rsidRPr="005E2D8D">
              <w:rPr>
                <w:rFonts w:ascii="Times New Roman" w:eastAsia="Times New Roman" w:hAnsi="Times New Roman" w:cs="Times New Roman"/>
                <w:sz w:val="16"/>
                <w:szCs w:val="16"/>
              </w:rPr>
              <w:t>1</w:t>
            </w:r>
            <w:r w:rsidRPr="005E2D8D">
              <w:rPr>
                <w:rFonts w:ascii="Times New Roman" w:eastAsia="Times New Roman" w:hAnsi="Times New Roman" w:cs="Times New Roman"/>
                <w:sz w:val="24"/>
                <w:szCs w:val="24"/>
              </w:rPr>
              <w:t>развитие речи</w:t>
            </w:r>
          </w:p>
          <w:p w:rsidR="00E0593E" w:rsidRPr="00D32888" w:rsidRDefault="00E0593E" w:rsidP="00481EDD">
            <w:pPr>
              <w:spacing w:after="0" w:line="240" w:lineRule="auto"/>
              <w:rPr>
                <w:rFonts w:ascii="Times New Roman" w:eastAsia="Times New Roman" w:hAnsi="Times New Roman" w:cs="Times New Roman"/>
                <w:b/>
                <w:sz w:val="16"/>
                <w:szCs w:val="16"/>
              </w:rPr>
            </w:pPr>
            <w:r w:rsidRPr="00D32888">
              <w:rPr>
                <w:rFonts w:ascii="Times New Roman" w:eastAsia="Times New Roman" w:hAnsi="Times New Roman" w:cs="Times New Roman"/>
                <w:b/>
                <w:sz w:val="16"/>
                <w:szCs w:val="16"/>
              </w:rPr>
              <w:t xml:space="preserve">    9.00 – 9.25      </w:t>
            </w:r>
          </w:p>
          <w:p w:rsidR="00E0593E" w:rsidRPr="00D32888" w:rsidRDefault="00E0593E" w:rsidP="00481EDD">
            <w:pPr>
              <w:spacing w:after="0" w:line="240" w:lineRule="auto"/>
              <w:rPr>
                <w:rFonts w:ascii="Times New Roman" w:eastAsia="Times New Roman" w:hAnsi="Times New Roman" w:cs="Times New Roman"/>
                <w:b/>
                <w:sz w:val="16"/>
                <w:szCs w:val="16"/>
              </w:rPr>
            </w:pPr>
          </w:p>
          <w:p w:rsidR="00E0593E" w:rsidRDefault="00E0593E" w:rsidP="00481EDD">
            <w:pPr>
              <w:spacing w:after="0" w:line="240" w:lineRule="auto"/>
              <w:rPr>
                <w:rFonts w:ascii="Times New Roman" w:eastAsia="Times New Roman" w:hAnsi="Times New Roman" w:cs="Times New Roman"/>
                <w:b/>
                <w:sz w:val="16"/>
                <w:szCs w:val="16"/>
              </w:rPr>
            </w:pPr>
            <w:r w:rsidRPr="00D32888">
              <w:rPr>
                <w:rFonts w:ascii="Times New Roman" w:eastAsia="Times New Roman" w:hAnsi="Times New Roman" w:cs="Times New Roman"/>
                <w:b/>
                <w:sz w:val="16"/>
                <w:szCs w:val="16"/>
              </w:rPr>
              <w:t>2.</w:t>
            </w:r>
            <w:r w:rsidRPr="005E2D8D">
              <w:rPr>
                <w:rFonts w:ascii="Times New Roman" w:eastAsia="Times New Roman" w:hAnsi="Times New Roman" w:cs="Times New Roman"/>
                <w:sz w:val="24"/>
                <w:szCs w:val="24"/>
              </w:rPr>
              <w:t xml:space="preserve"> художественно – эстетическое развити</w:t>
            </w:r>
            <w:proofErr w:type="gramStart"/>
            <w:r w:rsidRPr="005E2D8D">
              <w:rPr>
                <w:rFonts w:ascii="Times New Roman" w:eastAsia="Times New Roman" w:hAnsi="Times New Roman" w:cs="Times New Roman"/>
                <w:sz w:val="24"/>
                <w:szCs w:val="24"/>
              </w:rPr>
              <w:t>е(</w:t>
            </w:r>
            <w:proofErr w:type="gramEnd"/>
            <w:r w:rsidRPr="005E2D8D">
              <w:rPr>
                <w:rFonts w:ascii="Times New Roman" w:eastAsia="Times New Roman" w:hAnsi="Times New Roman" w:cs="Times New Roman"/>
                <w:sz w:val="24"/>
                <w:szCs w:val="24"/>
              </w:rPr>
              <w:t>рисование</w:t>
            </w:r>
            <w:r>
              <w:rPr>
                <w:rFonts w:ascii="Times New Roman" w:eastAsia="Times New Roman" w:hAnsi="Times New Roman" w:cs="Times New Roman"/>
                <w:b/>
                <w:sz w:val="16"/>
                <w:szCs w:val="16"/>
              </w:rPr>
              <w:t>)                            9.35 – 10.00</w:t>
            </w:r>
          </w:p>
          <w:p w:rsidR="00E0593E" w:rsidRPr="00D32888" w:rsidRDefault="00E0593E" w:rsidP="00481EDD">
            <w:pPr>
              <w:spacing w:after="0" w:line="240" w:lineRule="auto"/>
              <w:rPr>
                <w:rFonts w:ascii="Times New Roman" w:eastAsia="Times New Roman" w:hAnsi="Times New Roman" w:cs="Times New Roman"/>
                <w:b/>
                <w:sz w:val="16"/>
                <w:szCs w:val="16"/>
              </w:rPr>
            </w:pPr>
          </w:p>
          <w:p w:rsidR="00E0593E" w:rsidRPr="00D32888" w:rsidRDefault="00E0593E" w:rsidP="00481EDD">
            <w:pPr>
              <w:spacing w:after="0" w:line="240" w:lineRule="auto"/>
              <w:rPr>
                <w:rFonts w:ascii="Times New Roman" w:eastAsia="Times New Roman" w:hAnsi="Times New Roman" w:cs="Times New Roman"/>
                <w:b/>
                <w:sz w:val="16"/>
                <w:szCs w:val="16"/>
              </w:rPr>
            </w:pPr>
          </w:p>
          <w:p w:rsidR="00E0593E" w:rsidRDefault="00E0593E" w:rsidP="00481E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3.физическая культура</w:t>
            </w:r>
          </w:p>
          <w:p w:rsidR="00E0593E" w:rsidRPr="000F1D97" w:rsidRDefault="00E0593E" w:rsidP="00481ED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10.10-10.35</w:t>
            </w:r>
          </w:p>
          <w:p w:rsidR="00E0593E" w:rsidRPr="00D32888" w:rsidRDefault="00E0593E" w:rsidP="00481EDD">
            <w:pPr>
              <w:spacing w:after="0" w:line="240" w:lineRule="auto"/>
              <w:rPr>
                <w:rFonts w:ascii="Times New Roman" w:eastAsia="Times New Roman" w:hAnsi="Times New Roman" w:cs="Times New Roman"/>
                <w:sz w:val="16"/>
                <w:szCs w:val="16"/>
              </w:rPr>
            </w:pPr>
          </w:p>
        </w:tc>
      </w:tr>
      <w:tr w:rsidR="00E0593E" w:rsidRPr="00D32888" w:rsidTr="00481EDD">
        <w:trPr>
          <w:cantSplit/>
          <w:trHeight w:val="3676"/>
        </w:trPr>
        <w:tc>
          <w:tcPr>
            <w:tcW w:w="1736" w:type="dxa"/>
            <w:shd w:val="clear" w:color="auto" w:fill="auto"/>
            <w:textDirection w:val="btLr"/>
          </w:tcPr>
          <w:p w:rsidR="00E0593E" w:rsidRPr="0036570F" w:rsidRDefault="00E0593E" w:rsidP="00481EDD">
            <w:pPr>
              <w:spacing w:after="0" w:line="240" w:lineRule="auto"/>
              <w:ind w:right="113"/>
              <w:jc w:val="center"/>
              <w:rPr>
                <w:rFonts w:ascii="Times New Roman" w:eastAsia="Times New Roman" w:hAnsi="Times New Roman" w:cs="Times New Roman"/>
                <w:b/>
                <w:sz w:val="24"/>
                <w:szCs w:val="24"/>
              </w:rPr>
            </w:pPr>
            <w:r w:rsidRPr="0036570F">
              <w:rPr>
                <w:rFonts w:ascii="Times New Roman" w:eastAsia="Times New Roman" w:hAnsi="Times New Roman" w:cs="Times New Roman"/>
                <w:b/>
                <w:sz w:val="24"/>
                <w:szCs w:val="24"/>
              </w:rPr>
              <w:t>ВТОРНИК</w:t>
            </w:r>
          </w:p>
        </w:tc>
        <w:tc>
          <w:tcPr>
            <w:tcW w:w="2693" w:type="dxa"/>
            <w:shd w:val="clear" w:color="auto" w:fill="auto"/>
          </w:tcPr>
          <w:p w:rsidR="00E0593E" w:rsidRPr="00D32888" w:rsidRDefault="00E0593E" w:rsidP="00481EDD">
            <w:pPr>
              <w:spacing w:after="0" w:line="240" w:lineRule="auto"/>
              <w:rPr>
                <w:rFonts w:ascii="Times New Roman" w:eastAsia="Times New Roman" w:hAnsi="Times New Roman" w:cs="Times New Roman"/>
                <w:sz w:val="16"/>
                <w:szCs w:val="16"/>
              </w:rPr>
            </w:pPr>
          </w:p>
          <w:p w:rsidR="00E0593E" w:rsidRPr="00D32888" w:rsidRDefault="00E0593E" w:rsidP="00481EDD">
            <w:pPr>
              <w:spacing w:after="0" w:line="240" w:lineRule="auto"/>
              <w:rPr>
                <w:rFonts w:ascii="Times New Roman" w:eastAsia="Times New Roman" w:hAnsi="Times New Roman" w:cs="Times New Roman"/>
                <w:b/>
                <w:sz w:val="16"/>
                <w:szCs w:val="16"/>
              </w:rPr>
            </w:pPr>
            <w:r w:rsidRPr="00D32888">
              <w:rPr>
                <w:rFonts w:ascii="Times New Roman" w:eastAsia="Times New Roman" w:hAnsi="Times New Roman" w:cs="Times New Roman"/>
                <w:b/>
                <w:sz w:val="16"/>
                <w:szCs w:val="16"/>
              </w:rPr>
              <w:t>1</w:t>
            </w:r>
            <w:r w:rsidRPr="000F1D97">
              <w:rPr>
                <w:rFonts w:ascii="Times New Roman" w:eastAsia="Times New Roman" w:hAnsi="Times New Roman" w:cs="Times New Roman"/>
                <w:sz w:val="24"/>
                <w:szCs w:val="24"/>
              </w:rPr>
              <w:t>.позновательное развитие</w:t>
            </w:r>
            <w:r>
              <w:rPr>
                <w:rFonts w:ascii="Times New Roman" w:eastAsia="Times New Roman" w:hAnsi="Times New Roman" w:cs="Times New Roman"/>
                <w:sz w:val="24"/>
                <w:szCs w:val="24"/>
              </w:rPr>
              <w:t xml:space="preserve">    _________</w:t>
            </w:r>
          </w:p>
          <w:p w:rsidR="00E0593E" w:rsidRPr="00D32888" w:rsidRDefault="00E0593E" w:rsidP="00481EDD">
            <w:pPr>
              <w:spacing w:after="0" w:line="240" w:lineRule="auto"/>
              <w:rPr>
                <w:rFonts w:ascii="Times New Roman" w:eastAsia="Times New Roman" w:hAnsi="Times New Roman" w:cs="Times New Roman"/>
                <w:b/>
                <w:sz w:val="16"/>
                <w:szCs w:val="16"/>
              </w:rPr>
            </w:pPr>
          </w:p>
          <w:p w:rsidR="00E0593E" w:rsidRPr="00D32888" w:rsidRDefault="00E0593E" w:rsidP="00481EDD">
            <w:pPr>
              <w:spacing w:after="0" w:line="240" w:lineRule="auto"/>
              <w:rPr>
                <w:rFonts w:ascii="Times New Roman" w:eastAsia="Times New Roman" w:hAnsi="Times New Roman" w:cs="Times New Roman"/>
                <w:b/>
                <w:sz w:val="16"/>
                <w:szCs w:val="16"/>
              </w:rPr>
            </w:pPr>
          </w:p>
          <w:p w:rsidR="00E0593E" w:rsidRDefault="00E0593E" w:rsidP="00481EDD">
            <w:pPr>
              <w:spacing w:after="0" w:line="240" w:lineRule="auto"/>
              <w:rPr>
                <w:rFonts w:ascii="Times New Roman" w:eastAsia="Times New Roman" w:hAnsi="Times New Roman" w:cs="Times New Roman"/>
                <w:b/>
                <w:sz w:val="16"/>
                <w:szCs w:val="16"/>
              </w:rPr>
            </w:pPr>
            <w:r w:rsidRPr="005E2D8D">
              <w:rPr>
                <w:rFonts w:ascii="Times New Roman" w:eastAsia="Times New Roman" w:hAnsi="Times New Roman" w:cs="Times New Roman"/>
                <w:sz w:val="24"/>
                <w:szCs w:val="24"/>
              </w:rPr>
              <w:t xml:space="preserve">2.художественно – эстетическое </w:t>
            </w:r>
            <w:r>
              <w:rPr>
                <w:rFonts w:ascii="Times New Roman" w:eastAsia="Times New Roman" w:hAnsi="Times New Roman" w:cs="Times New Roman"/>
                <w:sz w:val="24"/>
                <w:szCs w:val="24"/>
              </w:rPr>
              <w:t>развитие (лепка</w:t>
            </w:r>
            <w:r>
              <w:rPr>
                <w:rFonts w:ascii="Times New Roman" w:eastAsia="Times New Roman" w:hAnsi="Times New Roman" w:cs="Times New Roman"/>
                <w:b/>
                <w:sz w:val="16"/>
                <w:szCs w:val="16"/>
              </w:rPr>
              <w:t>)                            9.35 – 9.45</w:t>
            </w:r>
          </w:p>
          <w:p w:rsidR="00E0593E" w:rsidRPr="00D32888" w:rsidRDefault="00E0593E" w:rsidP="00481EDD">
            <w:pPr>
              <w:spacing w:after="0" w:line="240" w:lineRule="auto"/>
              <w:rPr>
                <w:rFonts w:ascii="Times New Roman" w:eastAsia="Times New Roman" w:hAnsi="Times New Roman" w:cs="Times New Roman"/>
                <w:b/>
                <w:sz w:val="16"/>
                <w:szCs w:val="16"/>
              </w:rPr>
            </w:pPr>
          </w:p>
          <w:p w:rsidR="00E0593E" w:rsidRPr="00D32888" w:rsidRDefault="00E0593E" w:rsidP="00481EDD">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sz w:val="24"/>
                <w:szCs w:val="24"/>
              </w:rPr>
              <w:t>3.</w:t>
            </w:r>
            <w:r w:rsidRPr="005E2D8D">
              <w:rPr>
                <w:rFonts w:ascii="Times New Roman" w:eastAsia="Times New Roman" w:hAnsi="Times New Roman" w:cs="Times New Roman"/>
                <w:sz w:val="24"/>
                <w:szCs w:val="24"/>
              </w:rPr>
              <w:t xml:space="preserve">художественно – эстетическое </w:t>
            </w:r>
            <w:r>
              <w:rPr>
                <w:rFonts w:ascii="Times New Roman" w:eastAsia="Times New Roman" w:hAnsi="Times New Roman" w:cs="Times New Roman"/>
                <w:sz w:val="24"/>
                <w:szCs w:val="24"/>
              </w:rPr>
              <w:t>развитие (музыка)</w:t>
            </w:r>
          </w:p>
          <w:p w:rsidR="00E0593E" w:rsidRPr="006D359D" w:rsidRDefault="00E0593E" w:rsidP="00481ED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10.10-10.20</w:t>
            </w:r>
          </w:p>
        </w:tc>
        <w:tc>
          <w:tcPr>
            <w:tcW w:w="3827" w:type="dxa"/>
            <w:shd w:val="clear" w:color="auto" w:fill="auto"/>
          </w:tcPr>
          <w:p w:rsidR="00E0593E" w:rsidRPr="00D32888" w:rsidRDefault="00E0593E" w:rsidP="00481EDD">
            <w:pPr>
              <w:spacing w:after="0" w:line="240" w:lineRule="auto"/>
              <w:rPr>
                <w:rFonts w:ascii="Times New Roman" w:eastAsia="Times New Roman" w:hAnsi="Times New Roman" w:cs="Times New Roman"/>
                <w:b/>
                <w:sz w:val="16"/>
                <w:szCs w:val="16"/>
              </w:rPr>
            </w:pPr>
          </w:p>
          <w:p w:rsidR="00E0593E" w:rsidRDefault="00E0593E" w:rsidP="00481EDD">
            <w:pPr>
              <w:pStyle w:val="a6"/>
            </w:pPr>
            <w:r w:rsidRPr="00D32888">
              <w:rPr>
                <w:b/>
                <w:sz w:val="16"/>
                <w:szCs w:val="16"/>
              </w:rPr>
              <w:t>1</w:t>
            </w:r>
            <w:r w:rsidRPr="000F1D97">
              <w:t>.</w:t>
            </w:r>
            <w:r w:rsidRPr="001D6125">
              <w:rPr>
                <w:rFonts w:ascii="Times New Roman" w:hAnsi="Times New Roman" w:cs="Times New Roman"/>
                <w:sz w:val="24"/>
                <w:szCs w:val="24"/>
              </w:rPr>
              <w:t>позновательное развитие</w:t>
            </w:r>
            <w:r>
              <w:t xml:space="preserve"> (ФЭМП)</w:t>
            </w:r>
          </w:p>
          <w:p w:rsidR="00E0593E" w:rsidRPr="00D32888" w:rsidRDefault="00E0593E" w:rsidP="00481EDD">
            <w:pPr>
              <w:pStyle w:val="a6"/>
              <w:rPr>
                <w:b/>
                <w:sz w:val="16"/>
                <w:szCs w:val="16"/>
              </w:rPr>
            </w:pPr>
            <w:r>
              <w:rPr>
                <w:b/>
                <w:sz w:val="16"/>
                <w:szCs w:val="16"/>
              </w:rPr>
              <w:t>9.00 – 9.15</w:t>
            </w:r>
          </w:p>
          <w:p w:rsidR="00E0593E" w:rsidRDefault="00E0593E" w:rsidP="00481EDD">
            <w:pPr>
              <w:pStyle w:val="a6"/>
              <w:rPr>
                <w:sz w:val="16"/>
                <w:szCs w:val="16"/>
              </w:rPr>
            </w:pPr>
          </w:p>
          <w:p w:rsidR="00E0593E" w:rsidRDefault="00E0593E" w:rsidP="00481EDD">
            <w:pPr>
              <w:pStyle w:val="a6"/>
              <w:rPr>
                <w:sz w:val="16"/>
                <w:szCs w:val="16"/>
              </w:rPr>
            </w:pPr>
          </w:p>
          <w:p w:rsidR="00E0593E" w:rsidRDefault="00E0593E" w:rsidP="00481EDD">
            <w:pPr>
              <w:pStyle w:val="a6"/>
              <w:rPr>
                <w:b/>
                <w:sz w:val="16"/>
                <w:szCs w:val="16"/>
              </w:rPr>
            </w:pPr>
            <w:r w:rsidRPr="005E2D8D">
              <w:t>2.</w:t>
            </w:r>
            <w:r w:rsidRPr="001D6125">
              <w:rPr>
                <w:rFonts w:ascii="Times New Roman" w:hAnsi="Times New Roman" w:cs="Times New Roman"/>
                <w:sz w:val="24"/>
                <w:szCs w:val="24"/>
              </w:rPr>
              <w:t>художественно – эстетическое развитие (лепка</w:t>
            </w:r>
            <w:r w:rsidRPr="001D6125">
              <w:rPr>
                <w:rFonts w:ascii="Times New Roman" w:hAnsi="Times New Roman" w:cs="Times New Roman"/>
                <w:b/>
                <w:sz w:val="24"/>
                <w:szCs w:val="24"/>
              </w:rPr>
              <w:t>)</w:t>
            </w:r>
            <w:r>
              <w:rPr>
                <w:b/>
                <w:sz w:val="16"/>
                <w:szCs w:val="16"/>
              </w:rPr>
              <w:t xml:space="preserve">                            9.35 – 9.50</w:t>
            </w:r>
          </w:p>
          <w:p w:rsidR="00E0593E" w:rsidRDefault="00E0593E" w:rsidP="00481EDD">
            <w:pPr>
              <w:pStyle w:val="a6"/>
              <w:rPr>
                <w:sz w:val="16"/>
                <w:szCs w:val="16"/>
              </w:rPr>
            </w:pPr>
          </w:p>
          <w:p w:rsidR="00E0593E" w:rsidRDefault="00E0593E" w:rsidP="00481EDD">
            <w:pPr>
              <w:pStyle w:val="a6"/>
            </w:pPr>
          </w:p>
          <w:p w:rsidR="00E0593E" w:rsidRPr="001D6125" w:rsidRDefault="00E0593E" w:rsidP="00481EDD">
            <w:pPr>
              <w:pStyle w:val="a6"/>
              <w:rPr>
                <w:rFonts w:ascii="Times New Roman" w:hAnsi="Times New Roman" w:cs="Times New Roman"/>
                <w:sz w:val="24"/>
                <w:szCs w:val="24"/>
              </w:rPr>
            </w:pPr>
            <w:r>
              <w:t>3.</w:t>
            </w:r>
            <w:r w:rsidRPr="001D6125">
              <w:rPr>
                <w:rFonts w:ascii="Times New Roman" w:hAnsi="Times New Roman" w:cs="Times New Roman"/>
                <w:sz w:val="24"/>
                <w:szCs w:val="24"/>
              </w:rPr>
              <w:t>художественно – эстетическое развити</w:t>
            </w:r>
            <w:proofErr w:type="gramStart"/>
            <w:r w:rsidRPr="001D6125">
              <w:rPr>
                <w:rFonts w:ascii="Times New Roman" w:hAnsi="Times New Roman" w:cs="Times New Roman"/>
                <w:sz w:val="24"/>
                <w:szCs w:val="24"/>
              </w:rPr>
              <w:t>е(</w:t>
            </w:r>
            <w:proofErr w:type="gramEnd"/>
            <w:r w:rsidRPr="001D6125">
              <w:rPr>
                <w:rFonts w:ascii="Times New Roman" w:hAnsi="Times New Roman" w:cs="Times New Roman"/>
                <w:sz w:val="24"/>
                <w:szCs w:val="24"/>
              </w:rPr>
              <w:t>музыка)</w:t>
            </w:r>
          </w:p>
          <w:p w:rsidR="00E0593E" w:rsidRPr="001D6125" w:rsidRDefault="00E0593E" w:rsidP="00481EDD">
            <w:pPr>
              <w:pStyle w:val="a6"/>
            </w:pPr>
            <w:r>
              <w:rPr>
                <w:sz w:val="16"/>
                <w:szCs w:val="16"/>
              </w:rPr>
              <w:t>10.10-10.25</w:t>
            </w:r>
          </w:p>
          <w:p w:rsidR="00E0593E" w:rsidRDefault="00E0593E" w:rsidP="00481EDD">
            <w:pPr>
              <w:rPr>
                <w:rFonts w:ascii="Times New Roman" w:eastAsia="Times New Roman" w:hAnsi="Times New Roman" w:cs="Times New Roman"/>
                <w:sz w:val="16"/>
                <w:szCs w:val="16"/>
              </w:rPr>
            </w:pPr>
          </w:p>
          <w:p w:rsidR="00E0593E" w:rsidRPr="001D6125" w:rsidRDefault="00E0593E" w:rsidP="00481EDD">
            <w:pPr>
              <w:rPr>
                <w:rFonts w:ascii="Times New Roman" w:eastAsia="Times New Roman" w:hAnsi="Times New Roman" w:cs="Times New Roman"/>
                <w:sz w:val="16"/>
                <w:szCs w:val="16"/>
              </w:rPr>
            </w:pPr>
          </w:p>
        </w:tc>
        <w:tc>
          <w:tcPr>
            <w:tcW w:w="3686" w:type="dxa"/>
            <w:shd w:val="clear" w:color="auto" w:fill="auto"/>
          </w:tcPr>
          <w:p w:rsidR="00E0593E" w:rsidRPr="00D32888" w:rsidRDefault="00E0593E" w:rsidP="00481EDD">
            <w:pPr>
              <w:spacing w:after="0" w:line="240" w:lineRule="auto"/>
              <w:rPr>
                <w:rFonts w:ascii="Times New Roman" w:eastAsia="Times New Roman" w:hAnsi="Times New Roman" w:cs="Times New Roman"/>
                <w:b/>
                <w:sz w:val="16"/>
                <w:szCs w:val="16"/>
              </w:rPr>
            </w:pPr>
          </w:p>
          <w:p w:rsidR="00E0593E" w:rsidRDefault="00E0593E" w:rsidP="00481EDD">
            <w:pPr>
              <w:spacing w:after="0" w:line="240" w:lineRule="auto"/>
              <w:rPr>
                <w:rFonts w:ascii="Times New Roman" w:eastAsia="Times New Roman" w:hAnsi="Times New Roman" w:cs="Times New Roman"/>
                <w:sz w:val="24"/>
                <w:szCs w:val="24"/>
              </w:rPr>
            </w:pPr>
            <w:r w:rsidRPr="00D32888">
              <w:rPr>
                <w:rFonts w:ascii="Times New Roman" w:eastAsia="Times New Roman" w:hAnsi="Times New Roman" w:cs="Times New Roman"/>
                <w:b/>
                <w:sz w:val="16"/>
                <w:szCs w:val="16"/>
              </w:rPr>
              <w:t>1</w:t>
            </w:r>
            <w:r w:rsidRPr="000F1D97">
              <w:rPr>
                <w:rFonts w:ascii="Times New Roman" w:eastAsia="Times New Roman" w:hAnsi="Times New Roman" w:cs="Times New Roman"/>
                <w:sz w:val="24"/>
                <w:szCs w:val="24"/>
              </w:rPr>
              <w:t>.позновательное развити</w:t>
            </w:r>
            <w:proofErr w:type="gramStart"/>
            <w:r w:rsidRPr="000F1D97">
              <w:rPr>
                <w:rFonts w:ascii="Times New Roman" w:eastAsia="Times New Roman" w:hAnsi="Times New Roman" w:cs="Times New Roman"/>
                <w:sz w:val="24"/>
                <w:szCs w:val="24"/>
              </w:rPr>
              <w:t>е</w:t>
            </w:r>
            <w:r>
              <w:t>(</w:t>
            </w:r>
            <w:proofErr w:type="gramEnd"/>
            <w:r>
              <w:t>ФЭМП)</w:t>
            </w:r>
          </w:p>
          <w:p w:rsidR="00E0593E" w:rsidRPr="00D32888" w:rsidRDefault="00E0593E" w:rsidP="00481EDD">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sz w:val="16"/>
                <w:szCs w:val="16"/>
              </w:rPr>
              <w:t>9.00 – 9.25</w:t>
            </w:r>
          </w:p>
          <w:p w:rsidR="00E0593E" w:rsidRPr="00D32888" w:rsidRDefault="00E0593E" w:rsidP="00481EDD">
            <w:pPr>
              <w:spacing w:after="0" w:line="240" w:lineRule="auto"/>
              <w:rPr>
                <w:rFonts w:ascii="Times New Roman" w:eastAsia="Times New Roman" w:hAnsi="Times New Roman" w:cs="Times New Roman"/>
                <w:b/>
                <w:sz w:val="16"/>
                <w:szCs w:val="16"/>
              </w:rPr>
            </w:pPr>
          </w:p>
          <w:p w:rsidR="00E0593E" w:rsidRPr="00D32888" w:rsidRDefault="00E0593E" w:rsidP="00481EDD">
            <w:pPr>
              <w:spacing w:after="0" w:line="240" w:lineRule="auto"/>
              <w:rPr>
                <w:rFonts w:ascii="Times New Roman" w:eastAsia="Times New Roman" w:hAnsi="Times New Roman" w:cs="Times New Roman"/>
                <w:b/>
                <w:sz w:val="16"/>
                <w:szCs w:val="16"/>
              </w:rPr>
            </w:pPr>
          </w:p>
          <w:p w:rsidR="00E0593E" w:rsidRDefault="00E0593E" w:rsidP="00481EDD">
            <w:pPr>
              <w:spacing w:after="0" w:line="240" w:lineRule="auto"/>
              <w:rPr>
                <w:rFonts w:ascii="Times New Roman" w:eastAsia="Times New Roman" w:hAnsi="Times New Roman" w:cs="Times New Roman"/>
                <w:b/>
                <w:sz w:val="16"/>
                <w:szCs w:val="16"/>
              </w:rPr>
            </w:pPr>
            <w:r w:rsidRPr="005E2D8D">
              <w:rPr>
                <w:rFonts w:ascii="Times New Roman" w:eastAsia="Times New Roman" w:hAnsi="Times New Roman" w:cs="Times New Roman"/>
                <w:sz w:val="24"/>
                <w:szCs w:val="24"/>
              </w:rPr>
              <w:t xml:space="preserve">2.художественно – эстетическое </w:t>
            </w:r>
            <w:r>
              <w:rPr>
                <w:rFonts w:ascii="Times New Roman" w:eastAsia="Times New Roman" w:hAnsi="Times New Roman" w:cs="Times New Roman"/>
                <w:sz w:val="24"/>
                <w:szCs w:val="24"/>
              </w:rPr>
              <w:t>развитие (лепка</w:t>
            </w:r>
            <w:r>
              <w:rPr>
                <w:rFonts w:ascii="Times New Roman" w:eastAsia="Times New Roman" w:hAnsi="Times New Roman" w:cs="Times New Roman"/>
                <w:b/>
                <w:sz w:val="16"/>
                <w:szCs w:val="16"/>
              </w:rPr>
              <w:t>)</w:t>
            </w:r>
          </w:p>
          <w:p w:rsidR="00E0593E" w:rsidRDefault="00E0593E" w:rsidP="00481EDD">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9.35 – 10.00</w:t>
            </w:r>
          </w:p>
          <w:p w:rsidR="00E0593E" w:rsidRPr="00D32888" w:rsidRDefault="00E0593E" w:rsidP="00481EDD">
            <w:pPr>
              <w:spacing w:after="0" w:line="240" w:lineRule="auto"/>
              <w:rPr>
                <w:rFonts w:ascii="Times New Roman" w:eastAsia="Times New Roman" w:hAnsi="Times New Roman" w:cs="Times New Roman"/>
                <w:b/>
                <w:sz w:val="16"/>
                <w:szCs w:val="16"/>
              </w:rPr>
            </w:pPr>
          </w:p>
          <w:p w:rsidR="00E0593E" w:rsidRDefault="00E0593E" w:rsidP="00481EDD">
            <w:pPr>
              <w:spacing w:after="0" w:line="240" w:lineRule="auto"/>
              <w:rPr>
                <w:rFonts w:ascii="Times New Roman" w:eastAsia="Times New Roman" w:hAnsi="Times New Roman" w:cs="Times New Roman"/>
                <w:sz w:val="24"/>
                <w:szCs w:val="24"/>
              </w:rPr>
            </w:pPr>
          </w:p>
          <w:p w:rsidR="00E0593E" w:rsidRDefault="00E0593E" w:rsidP="00481E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E2D8D">
              <w:rPr>
                <w:rFonts w:ascii="Times New Roman" w:eastAsia="Times New Roman" w:hAnsi="Times New Roman" w:cs="Times New Roman"/>
                <w:sz w:val="24"/>
                <w:szCs w:val="24"/>
              </w:rPr>
              <w:t xml:space="preserve">художественно – эстетическое </w:t>
            </w:r>
            <w:r>
              <w:rPr>
                <w:rFonts w:ascii="Times New Roman" w:eastAsia="Times New Roman" w:hAnsi="Times New Roman" w:cs="Times New Roman"/>
                <w:sz w:val="24"/>
                <w:szCs w:val="24"/>
              </w:rPr>
              <w:t>развитие (музыка)</w:t>
            </w:r>
          </w:p>
          <w:p w:rsidR="00E0593E" w:rsidRPr="000F1D97" w:rsidRDefault="00E0593E" w:rsidP="00481ED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10.10-10.35</w:t>
            </w:r>
          </w:p>
          <w:p w:rsidR="00E0593E" w:rsidRPr="00D32888" w:rsidRDefault="00E0593E" w:rsidP="00481EDD">
            <w:pPr>
              <w:spacing w:after="0" w:line="240" w:lineRule="auto"/>
              <w:rPr>
                <w:rFonts w:ascii="Times New Roman" w:eastAsia="Times New Roman" w:hAnsi="Times New Roman" w:cs="Times New Roman"/>
                <w:b/>
                <w:sz w:val="16"/>
                <w:szCs w:val="16"/>
              </w:rPr>
            </w:pPr>
          </w:p>
        </w:tc>
        <w:tc>
          <w:tcPr>
            <w:tcW w:w="3759" w:type="dxa"/>
          </w:tcPr>
          <w:p w:rsidR="00E0593E" w:rsidRPr="00D32888" w:rsidRDefault="00E0593E" w:rsidP="00481EDD">
            <w:pPr>
              <w:spacing w:after="0" w:line="240" w:lineRule="auto"/>
              <w:rPr>
                <w:rFonts w:ascii="Times New Roman" w:eastAsia="Times New Roman" w:hAnsi="Times New Roman" w:cs="Times New Roman"/>
                <w:b/>
                <w:sz w:val="16"/>
                <w:szCs w:val="16"/>
              </w:rPr>
            </w:pPr>
          </w:p>
          <w:p w:rsidR="00E0593E" w:rsidRDefault="00E0593E" w:rsidP="00481EDD">
            <w:pPr>
              <w:spacing w:after="0" w:line="240" w:lineRule="auto"/>
              <w:rPr>
                <w:rFonts w:ascii="Times New Roman" w:eastAsia="Times New Roman" w:hAnsi="Times New Roman" w:cs="Times New Roman"/>
                <w:sz w:val="24"/>
                <w:szCs w:val="24"/>
              </w:rPr>
            </w:pPr>
            <w:r w:rsidRPr="00D32888">
              <w:rPr>
                <w:rFonts w:ascii="Times New Roman" w:eastAsia="Times New Roman" w:hAnsi="Times New Roman" w:cs="Times New Roman"/>
                <w:b/>
                <w:sz w:val="16"/>
                <w:szCs w:val="16"/>
              </w:rPr>
              <w:t xml:space="preserve"> 1</w:t>
            </w:r>
            <w:r w:rsidRPr="000F1D97">
              <w:rPr>
                <w:rFonts w:ascii="Times New Roman" w:eastAsia="Times New Roman" w:hAnsi="Times New Roman" w:cs="Times New Roman"/>
                <w:sz w:val="24"/>
                <w:szCs w:val="24"/>
              </w:rPr>
              <w:t>.позновательное развити</w:t>
            </w:r>
            <w:proofErr w:type="gramStart"/>
            <w:r w:rsidRPr="000F1D97">
              <w:rPr>
                <w:rFonts w:ascii="Times New Roman" w:eastAsia="Times New Roman" w:hAnsi="Times New Roman" w:cs="Times New Roman"/>
                <w:sz w:val="24"/>
                <w:szCs w:val="24"/>
              </w:rPr>
              <w:t>е</w:t>
            </w:r>
            <w:r>
              <w:t>(</w:t>
            </w:r>
            <w:proofErr w:type="gramEnd"/>
            <w:r>
              <w:t>ФЭМП)</w:t>
            </w:r>
          </w:p>
          <w:p w:rsidR="00E0593E" w:rsidRPr="00D32888" w:rsidRDefault="00E0593E" w:rsidP="00481EDD">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sz w:val="16"/>
                <w:szCs w:val="16"/>
              </w:rPr>
              <w:t>9.00 – 9.25</w:t>
            </w:r>
          </w:p>
          <w:p w:rsidR="00E0593E" w:rsidRPr="00D32888" w:rsidRDefault="00E0593E" w:rsidP="00481EDD">
            <w:pPr>
              <w:spacing w:after="0" w:line="240" w:lineRule="auto"/>
              <w:rPr>
                <w:rFonts w:ascii="Times New Roman" w:eastAsia="Times New Roman" w:hAnsi="Times New Roman" w:cs="Times New Roman"/>
                <w:b/>
                <w:sz w:val="16"/>
                <w:szCs w:val="16"/>
              </w:rPr>
            </w:pPr>
          </w:p>
          <w:p w:rsidR="00E0593E" w:rsidRPr="00D32888" w:rsidRDefault="00E0593E" w:rsidP="00481EDD">
            <w:pPr>
              <w:spacing w:after="0" w:line="240" w:lineRule="auto"/>
              <w:rPr>
                <w:rFonts w:ascii="Times New Roman" w:eastAsia="Times New Roman" w:hAnsi="Times New Roman" w:cs="Times New Roman"/>
                <w:b/>
                <w:sz w:val="16"/>
                <w:szCs w:val="16"/>
              </w:rPr>
            </w:pPr>
          </w:p>
          <w:p w:rsidR="00E0593E" w:rsidRDefault="00E0593E" w:rsidP="00481EDD">
            <w:pPr>
              <w:spacing w:after="0" w:line="240" w:lineRule="auto"/>
              <w:rPr>
                <w:rFonts w:ascii="Times New Roman" w:eastAsia="Times New Roman" w:hAnsi="Times New Roman" w:cs="Times New Roman"/>
                <w:b/>
                <w:sz w:val="16"/>
                <w:szCs w:val="16"/>
              </w:rPr>
            </w:pPr>
            <w:r w:rsidRPr="005E2D8D">
              <w:rPr>
                <w:rFonts w:ascii="Times New Roman" w:eastAsia="Times New Roman" w:hAnsi="Times New Roman" w:cs="Times New Roman"/>
                <w:sz w:val="24"/>
                <w:szCs w:val="24"/>
              </w:rPr>
              <w:t xml:space="preserve">2.художественно – эстетическое </w:t>
            </w:r>
            <w:r>
              <w:rPr>
                <w:rFonts w:ascii="Times New Roman" w:eastAsia="Times New Roman" w:hAnsi="Times New Roman" w:cs="Times New Roman"/>
                <w:sz w:val="24"/>
                <w:szCs w:val="24"/>
              </w:rPr>
              <w:t>развитие (лепка</w:t>
            </w:r>
            <w:r>
              <w:rPr>
                <w:rFonts w:ascii="Times New Roman" w:eastAsia="Times New Roman" w:hAnsi="Times New Roman" w:cs="Times New Roman"/>
                <w:b/>
                <w:sz w:val="16"/>
                <w:szCs w:val="16"/>
              </w:rPr>
              <w:t>)                            9.35 – 10.00</w:t>
            </w:r>
          </w:p>
          <w:p w:rsidR="00E0593E" w:rsidRPr="00D32888" w:rsidRDefault="00E0593E" w:rsidP="00481EDD">
            <w:pPr>
              <w:spacing w:after="0" w:line="240" w:lineRule="auto"/>
              <w:rPr>
                <w:rFonts w:ascii="Times New Roman" w:eastAsia="Times New Roman" w:hAnsi="Times New Roman" w:cs="Times New Roman"/>
                <w:b/>
                <w:sz w:val="16"/>
                <w:szCs w:val="16"/>
              </w:rPr>
            </w:pPr>
          </w:p>
          <w:p w:rsidR="00E0593E" w:rsidRPr="00D32888" w:rsidRDefault="00E0593E" w:rsidP="00481EDD">
            <w:pPr>
              <w:spacing w:after="0" w:line="240" w:lineRule="auto"/>
              <w:rPr>
                <w:rFonts w:ascii="Times New Roman" w:eastAsia="Times New Roman" w:hAnsi="Times New Roman" w:cs="Times New Roman"/>
                <w:b/>
                <w:sz w:val="16"/>
                <w:szCs w:val="16"/>
              </w:rPr>
            </w:pPr>
          </w:p>
          <w:p w:rsidR="00E0593E" w:rsidRDefault="00E0593E" w:rsidP="00481E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E2D8D">
              <w:rPr>
                <w:rFonts w:ascii="Times New Roman" w:eastAsia="Times New Roman" w:hAnsi="Times New Roman" w:cs="Times New Roman"/>
                <w:sz w:val="24"/>
                <w:szCs w:val="24"/>
              </w:rPr>
              <w:t xml:space="preserve">художественно – эстетическое </w:t>
            </w:r>
            <w:r>
              <w:rPr>
                <w:rFonts w:ascii="Times New Roman" w:eastAsia="Times New Roman" w:hAnsi="Times New Roman" w:cs="Times New Roman"/>
                <w:sz w:val="24"/>
                <w:szCs w:val="24"/>
              </w:rPr>
              <w:t>развитие (музыка)</w:t>
            </w:r>
          </w:p>
          <w:p w:rsidR="00E0593E" w:rsidRPr="000F1D97" w:rsidRDefault="00E0593E" w:rsidP="00481ED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10.10-10.35</w:t>
            </w:r>
          </w:p>
          <w:p w:rsidR="00E0593E" w:rsidRPr="00D32888" w:rsidRDefault="00E0593E" w:rsidP="00481EDD">
            <w:pPr>
              <w:spacing w:after="0" w:line="240" w:lineRule="auto"/>
              <w:rPr>
                <w:rFonts w:ascii="Times New Roman" w:eastAsia="Times New Roman" w:hAnsi="Times New Roman" w:cs="Times New Roman"/>
                <w:sz w:val="16"/>
                <w:szCs w:val="16"/>
              </w:rPr>
            </w:pPr>
          </w:p>
        </w:tc>
      </w:tr>
      <w:tr w:rsidR="00E0593E" w:rsidRPr="00D32888" w:rsidTr="00481EDD">
        <w:trPr>
          <w:cantSplit/>
          <w:trHeight w:val="1447"/>
        </w:trPr>
        <w:tc>
          <w:tcPr>
            <w:tcW w:w="1736" w:type="dxa"/>
            <w:shd w:val="clear" w:color="auto" w:fill="auto"/>
            <w:textDirection w:val="btLr"/>
          </w:tcPr>
          <w:p w:rsidR="00E0593E" w:rsidRPr="0036570F" w:rsidRDefault="00E0593E" w:rsidP="00481EDD">
            <w:pPr>
              <w:spacing w:after="0" w:line="240" w:lineRule="auto"/>
              <w:ind w:right="113"/>
              <w:jc w:val="center"/>
              <w:rPr>
                <w:rFonts w:ascii="Times New Roman" w:eastAsia="Times New Roman" w:hAnsi="Times New Roman" w:cs="Times New Roman"/>
                <w:b/>
                <w:sz w:val="24"/>
                <w:szCs w:val="24"/>
              </w:rPr>
            </w:pPr>
            <w:r w:rsidRPr="0036570F">
              <w:rPr>
                <w:rFonts w:ascii="Times New Roman" w:eastAsia="Times New Roman" w:hAnsi="Times New Roman" w:cs="Times New Roman"/>
                <w:b/>
                <w:sz w:val="24"/>
                <w:szCs w:val="24"/>
              </w:rPr>
              <w:lastRenderedPageBreak/>
              <w:t>СРЕДА</w:t>
            </w:r>
          </w:p>
        </w:tc>
        <w:tc>
          <w:tcPr>
            <w:tcW w:w="2693" w:type="dxa"/>
            <w:shd w:val="clear" w:color="auto" w:fill="auto"/>
          </w:tcPr>
          <w:p w:rsidR="00E0593E" w:rsidRPr="00D32888" w:rsidRDefault="00E0593E" w:rsidP="00481EDD">
            <w:pPr>
              <w:spacing w:after="0" w:line="240" w:lineRule="auto"/>
              <w:rPr>
                <w:rFonts w:ascii="Times New Roman" w:eastAsia="Times New Roman" w:hAnsi="Times New Roman" w:cs="Times New Roman"/>
                <w:sz w:val="16"/>
                <w:szCs w:val="16"/>
              </w:rPr>
            </w:pPr>
          </w:p>
          <w:p w:rsidR="00E0593E" w:rsidRPr="00D32888" w:rsidRDefault="00E0593E" w:rsidP="00481EDD">
            <w:pPr>
              <w:spacing w:after="0" w:line="240" w:lineRule="auto"/>
              <w:rPr>
                <w:rFonts w:ascii="Times New Roman" w:eastAsia="Times New Roman" w:hAnsi="Times New Roman" w:cs="Times New Roman"/>
                <w:sz w:val="16"/>
                <w:szCs w:val="16"/>
              </w:rPr>
            </w:pPr>
            <w:r w:rsidRPr="00D32888">
              <w:rPr>
                <w:rFonts w:ascii="Times New Roman" w:eastAsia="Times New Roman" w:hAnsi="Times New Roman" w:cs="Times New Roman"/>
                <w:b/>
                <w:sz w:val="16"/>
                <w:szCs w:val="16"/>
              </w:rPr>
              <w:t>1</w:t>
            </w:r>
            <w:r w:rsidRPr="006D359D">
              <w:rPr>
                <w:rFonts w:ascii="Times New Roman" w:eastAsia="Times New Roman" w:hAnsi="Times New Roman" w:cs="Times New Roman"/>
                <w:sz w:val="24"/>
                <w:szCs w:val="24"/>
              </w:rPr>
              <w:t xml:space="preserve">.  социально – коммуникативное развитие                                                                                </w:t>
            </w:r>
          </w:p>
          <w:p w:rsidR="00E0593E" w:rsidRDefault="00E0593E" w:rsidP="00481EDD">
            <w:pPr>
              <w:spacing w:after="0" w:line="240" w:lineRule="auto"/>
              <w:rPr>
                <w:rFonts w:ascii="Times New Roman" w:eastAsia="Times New Roman" w:hAnsi="Times New Roman" w:cs="Times New Roman"/>
                <w:b/>
                <w:sz w:val="16"/>
                <w:szCs w:val="16"/>
              </w:rPr>
            </w:pPr>
            <w:r w:rsidRPr="00D32888">
              <w:rPr>
                <w:rFonts w:ascii="Times New Roman" w:eastAsia="Times New Roman" w:hAnsi="Times New Roman" w:cs="Times New Roman"/>
                <w:b/>
                <w:sz w:val="16"/>
                <w:szCs w:val="16"/>
              </w:rPr>
              <w:t>9. 00 – 9.10</w:t>
            </w:r>
          </w:p>
          <w:p w:rsidR="00E0593E" w:rsidRPr="00D32888" w:rsidRDefault="00E0593E" w:rsidP="00481EDD">
            <w:pPr>
              <w:spacing w:after="0" w:line="240" w:lineRule="auto"/>
              <w:rPr>
                <w:rFonts w:ascii="Times New Roman" w:eastAsia="Times New Roman" w:hAnsi="Times New Roman" w:cs="Times New Roman"/>
                <w:b/>
                <w:sz w:val="16"/>
                <w:szCs w:val="16"/>
              </w:rPr>
            </w:pPr>
          </w:p>
          <w:p w:rsidR="00E0593E" w:rsidRDefault="00E0593E" w:rsidP="00481EDD">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sz w:val="24"/>
                <w:szCs w:val="24"/>
              </w:rPr>
              <w:t>2.</w:t>
            </w:r>
            <w:r w:rsidRPr="005E2D8D">
              <w:rPr>
                <w:rFonts w:ascii="Times New Roman" w:eastAsia="Times New Roman" w:hAnsi="Times New Roman" w:cs="Times New Roman"/>
                <w:sz w:val="24"/>
                <w:szCs w:val="24"/>
              </w:rPr>
              <w:t xml:space="preserve">художественно – эстетическое </w:t>
            </w:r>
            <w:r>
              <w:rPr>
                <w:rFonts w:ascii="Times New Roman" w:eastAsia="Times New Roman" w:hAnsi="Times New Roman" w:cs="Times New Roman"/>
                <w:sz w:val="24"/>
                <w:szCs w:val="24"/>
              </w:rPr>
              <w:t>развитие (конструирование</w:t>
            </w:r>
            <w:r>
              <w:rPr>
                <w:rFonts w:ascii="Times New Roman" w:eastAsia="Times New Roman" w:hAnsi="Times New Roman" w:cs="Times New Roman"/>
                <w:b/>
                <w:sz w:val="16"/>
                <w:szCs w:val="16"/>
              </w:rPr>
              <w:t>)                            9.35 – 9.45</w:t>
            </w:r>
          </w:p>
          <w:p w:rsidR="00E0593E" w:rsidRDefault="00E0593E" w:rsidP="00481EDD">
            <w:pPr>
              <w:spacing w:after="0" w:line="240" w:lineRule="auto"/>
              <w:rPr>
                <w:rFonts w:ascii="Times New Roman" w:eastAsia="Times New Roman" w:hAnsi="Times New Roman" w:cs="Times New Roman"/>
                <w:b/>
                <w:sz w:val="16"/>
                <w:szCs w:val="16"/>
              </w:rPr>
            </w:pPr>
          </w:p>
          <w:p w:rsidR="00E0593E" w:rsidRDefault="00E0593E" w:rsidP="00481E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3.физическая культура</w:t>
            </w:r>
          </w:p>
          <w:p w:rsidR="00E0593E" w:rsidRPr="000F1D97" w:rsidRDefault="00E0593E" w:rsidP="00481ED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10.10-10.20</w:t>
            </w:r>
          </w:p>
          <w:p w:rsidR="00E0593E" w:rsidRPr="00D32888" w:rsidRDefault="00E0593E" w:rsidP="00481EDD">
            <w:pPr>
              <w:spacing w:after="0" w:line="240" w:lineRule="auto"/>
              <w:rPr>
                <w:rFonts w:ascii="Times New Roman" w:eastAsia="Times New Roman" w:hAnsi="Times New Roman" w:cs="Times New Roman"/>
                <w:b/>
                <w:sz w:val="16"/>
                <w:szCs w:val="16"/>
              </w:rPr>
            </w:pPr>
          </w:p>
          <w:p w:rsidR="00E0593E" w:rsidRPr="00D32888" w:rsidRDefault="00E0593E" w:rsidP="00481EDD">
            <w:pPr>
              <w:spacing w:after="0" w:line="240" w:lineRule="auto"/>
              <w:rPr>
                <w:rFonts w:ascii="Times New Roman" w:eastAsia="Times New Roman" w:hAnsi="Times New Roman" w:cs="Times New Roman"/>
                <w:sz w:val="16"/>
                <w:szCs w:val="16"/>
              </w:rPr>
            </w:pPr>
          </w:p>
          <w:p w:rsidR="00E0593E" w:rsidRPr="00D32888" w:rsidRDefault="00E0593E" w:rsidP="00481EDD">
            <w:pPr>
              <w:spacing w:after="0" w:line="240" w:lineRule="auto"/>
              <w:rPr>
                <w:rFonts w:ascii="Times New Roman" w:eastAsia="Times New Roman" w:hAnsi="Times New Roman" w:cs="Times New Roman"/>
                <w:b/>
                <w:sz w:val="16"/>
                <w:szCs w:val="16"/>
              </w:rPr>
            </w:pPr>
          </w:p>
        </w:tc>
        <w:tc>
          <w:tcPr>
            <w:tcW w:w="3827" w:type="dxa"/>
            <w:shd w:val="clear" w:color="auto" w:fill="auto"/>
          </w:tcPr>
          <w:p w:rsidR="00E0593E" w:rsidRPr="00D32888" w:rsidRDefault="00E0593E" w:rsidP="00481EDD">
            <w:pPr>
              <w:spacing w:after="0" w:line="240" w:lineRule="auto"/>
              <w:rPr>
                <w:rFonts w:ascii="Times New Roman" w:eastAsia="Times New Roman" w:hAnsi="Times New Roman" w:cs="Times New Roman"/>
                <w:b/>
                <w:sz w:val="16"/>
                <w:szCs w:val="16"/>
              </w:rPr>
            </w:pPr>
          </w:p>
          <w:p w:rsidR="00E0593E" w:rsidRDefault="00E0593E" w:rsidP="00481EDD">
            <w:pPr>
              <w:spacing w:after="0" w:line="240" w:lineRule="auto"/>
              <w:rPr>
                <w:rFonts w:ascii="Times New Roman" w:eastAsia="Times New Roman" w:hAnsi="Times New Roman" w:cs="Times New Roman"/>
                <w:sz w:val="24"/>
                <w:szCs w:val="24"/>
              </w:rPr>
            </w:pPr>
            <w:r w:rsidRPr="00D32888">
              <w:rPr>
                <w:rFonts w:ascii="Times New Roman" w:eastAsia="Times New Roman" w:hAnsi="Times New Roman" w:cs="Times New Roman"/>
                <w:b/>
                <w:sz w:val="16"/>
                <w:szCs w:val="16"/>
              </w:rPr>
              <w:t>1</w:t>
            </w:r>
            <w:r w:rsidRPr="006D359D">
              <w:rPr>
                <w:rFonts w:ascii="Times New Roman" w:eastAsia="Times New Roman" w:hAnsi="Times New Roman" w:cs="Times New Roman"/>
                <w:sz w:val="24"/>
                <w:szCs w:val="24"/>
              </w:rPr>
              <w:t xml:space="preserve"> социально – коммуникативное развитие </w:t>
            </w:r>
          </w:p>
          <w:p w:rsidR="00E0593E" w:rsidRPr="00D32888" w:rsidRDefault="00E0593E" w:rsidP="00481EDD">
            <w:pPr>
              <w:spacing w:after="0" w:line="240" w:lineRule="auto"/>
              <w:rPr>
                <w:rFonts w:ascii="Times New Roman" w:eastAsia="Times New Roman" w:hAnsi="Times New Roman" w:cs="Times New Roman"/>
                <w:b/>
                <w:sz w:val="16"/>
                <w:szCs w:val="16"/>
              </w:rPr>
            </w:pPr>
            <w:r w:rsidRPr="00D32888">
              <w:rPr>
                <w:rFonts w:ascii="Times New Roman" w:eastAsia="Times New Roman" w:hAnsi="Times New Roman" w:cs="Times New Roman"/>
                <w:b/>
                <w:sz w:val="16"/>
                <w:szCs w:val="16"/>
              </w:rPr>
              <w:t xml:space="preserve">  9.00 – 9.15      </w:t>
            </w:r>
          </w:p>
          <w:p w:rsidR="00E0593E" w:rsidRPr="00D32888" w:rsidRDefault="00E0593E" w:rsidP="00481EDD">
            <w:pPr>
              <w:spacing w:after="0" w:line="240" w:lineRule="auto"/>
              <w:rPr>
                <w:rFonts w:ascii="Times New Roman" w:eastAsia="Times New Roman" w:hAnsi="Times New Roman" w:cs="Times New Roman"/>
                <w:b/>
                <w:sz w:val="16"/>
                <w:szCs w:val="16"/>
              </w:rPr>
            </w:pPr>
          </w:p>
          <w:p w:rsidR="00E0593E" w:rsidRDefault="00E0593E" w:rsidP="00481EDD">
            <w:pPr>
              <w:spacing w:after="0" w:line="240" w:lineRule="auto"/>
              <w:rPr>
                <w:rFonts w:ascii="Times New Roman" w:eastAsia="Times New Roman" w:hAnsi="Times New Roman" w:cs="Times New Roman"/>
                <w:b/>
                <w:sz w:val="16"/>
                <w:szCs w:val="16"/>
              </w:rPr>
            </w:pPr>
          </w:p>
          <w:p w:rsidR="00E0593E" w:rsidRDefault="00E0593E" w:rsidP="00481EDD">
            <w:pPr>
              <w:pStyle w:val="a6"/>
              <w:rPr>
                <w:b/>
                <w:sz w:val="16"/>
                <w:szCs w:val="16"/>
              </w:rPr>
            </w:pPr>
            <w:r w:rsidRPr="005E2D8D">
              <w:t>2.</w:t>
            </w:r>
            <w:r w:rsidRPr="001D6125">
              <w:rPr>
                <w:rFonts w:ascii="Times New Roman" w:hAnsi="Times New Roman" w:cs="Times New Roman"/>
                <w:sz w:val="24"/>
                <w:szCs w:val="24"/>
              </w:rPr>
              <w:t>художественно – эстетическое развити</w:t>
            </w:r>
            <w:proofErr w:type="gramStart"/>
            <w:r w:rsidRPr="001D6125">
              <w:rPr>
                <w:rFonts w:ascii="Times New Roman" w:hAnsi="Times New Roman" w:cs="Times New Roman"/>
                <w:sz w:val="24"/>
                <w:szCs w:val="24"/>
              </w:rPr>
              <w:t>е(</w:t>
            </w:r>
            <w:proofErr w:type="gramEnd"/>
            <w:r>
              <w:rPr>
                <w:rFonts w:ascii="Times New Roman" w:hAnsi="Times New Roman" w:cs="Times New Roman"/>
                <w:sz w:val="24"/>
                <w:szCs w:val="24"/>
              </w:rPr>
              <w:t>конструирование</w:t>
            </w:r>
            <w:r w:rsidRPr="001D6125">
              <w:rPr>
                <w:rFonts w:ascii="Times New Roman" w:hAnsi="Times New Roman" w:cs="Times New Roman"/>
                <w:b/>
                <w:sz w:val="24"/>
                <w:szCs w:val="24"/>
              </w:rPr>
              <w:t>)</w:t>
            </w:r>
            <w:r>
              <w:rPr>
                <w:b/>
                <w:sz w:val="16"/>
                <w:szCs w:val="16"/>
              </w:rPr>
              <w:t xml:space="preserve">                            9.35 – 9.50</w:t>
            </w:r>
          </w:p>
          <w:p w:rsidR="00E0593E" w:rsidRDefault="00E0593E" w:rsidP="00481EDD">
            <w:pPr>
              <w:rPr>
                <w:rFonts w:ascii="Times New Roman" w:eastAsia="Times New Roman" w:hAnsi="Times New Roman" w:cs="Times New Roman"/>
                <w:sz w:val="16"/>
                <w:szCs w:val="16"/>
              </w:rPr>
            </w:pPr>
          </w:p>
          <w:p w:rsidR="00E0593E" w:rsidRDefault="00E0593E" w:rsidP="00481E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3.физическая культура</w:t>
            </w:r>
          </w:p>
          <w:p w:rsidR="00E0593E" w:rsidRPr="000F1D97" w:rsidRDefault="00E0593E" w:rsidP="00481ED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10.10-10.25</w:t>
            </w:r>
          </w:p>
          <w:p w:rsidR="00E0593E" w:rsidRPr="005E2D8D" w:rsidRDefault="00E0593E" w:rsidP="00481EDD">
            <w:pPr>
              <w:spacing w:after="0" w:line="240" w:lineRule="auto"/>
              <w:rPr>
                <w:rFonts w:ascii="Times New Roman" w:eastAsia="Times New Roman" w:hAnsi="Times New Roman" w:cs="Times New Roman"/>
                <w:sz w:val="24"/>
                <w:szCs w:val="24"/>
              </w:rPr>
            </w:pPr>
          </w:p>
          <w:p w:rsidR="00E0593E" w:rsidRPr="003D6DE2" w:rsidRDefault="00E0593E" w:rsidP="00481EDD">
            <w:pPr>
              <w:rPr>
                <w:rFonts w:ascii="Times New Roman" w:eastAsia="Times New Roman" w:hAnsi="Times New Roman" w:cs="Times New Roman"/>
                <w:sz w:val="16"/>
                <w:szCs w:val="16"/>
              </w:rPr>
            </w:pPr>
          </w:p>
        </w:tc>
        <w:tc>
          <w:tcPr>
            <w:tcW w:w="3686" w:type="dxa"/>
            <w:shd w:val="clear" w:color="auto" w:fill="auto"/>
          </w:tcPr>
          <w:p w:rsidR="00E0593E" w:rsidRPr="00D32888" w:rsidRDefault="00E0593E" w:rsidP="00481EDD">
            <w:pPr>
              <w:spacing w:after="0" w:line="240" w:lineRule="auto"/>
              <w:rPr>
                <w:rFonts w:ascii="Times New Roman" w:eastAsia="Times New Roman" w:hAnsi="Times New Roman" w:cs="Times New Roman"/>
                <w:b/>
                <w:sz w:val="16"/>
                <w:szCs w:val="16"/>
              </w:rPr>
            </w:pPr>
          </w:p>
          <w:p w:rsidR="00E0593E" w:rsidRPr="00D32888" w:rsidRDefault="00E0593E" w:rsidP="00481EDD">
            <w:pPr>
              <w:spacing w:after="0" w:line="240" w:lineRule="auto"/>
              <w:rPr>
                <w:rFonts w:ascii="Times New Roman" w:eastAsia="Times New Roman" w:hAnsi="Times New Roman" w:cs="Times New Roman"/>
                <w:b/>
                <w:sz w:val="16"/>
                <w:szCs w:val="16"/>
              </w:rPr>
            </w:pPr>
            <w:r w:rsidRPr="00D32888">
              <w:rPr>
                <w:rFonts w:ascii="Times New Roman" w:eastAsia="Times New Roman" w:hAnsi="Times New Roman" w:cs="Times New Roman"/>
                <w:b/>
                <w:sz w:val="16"/>
                <w:szCs w:val="16"/>
              </w:rPr>
              <w:t xml:space="preserve">1. </w:t>
            </w:r>
            <w:r w:rsidRPr="006D359D">
              <w:rPr>
                <w:rFonts w:ascii="Times New Roman" w:eastAsia="Times New Roman" w:hAnsi="Times New Roman" w:cs="Times New Roman"/>
                <w:sz w:val="24"/>
                <w:szCs w:val="24"/>
              </w:rPr>
              <w:t xml:space="preserve">социально – коммуникативное развитие                                                                                </w:t>
            </w:r>
          </w:p>
          <w:p w:rsidR="00E0593E" w:rsidRPr="00D32888" w:rsidRDefault="00E0593E" w:rsidP="00481EDD">
            <w:pPr>
              <w:spacing w:after="0" w:line="240" w:lineRule="auto"/>
              <w:rPr>
                <w:rFonts w:ascii="Times New Roman" w:eastAsia="Times New Roman" w:hAnsi="Times New Roman" w:cs="Times New Roman"/>
                <w:b/>
                <w:sz w:val="16"/>
                <w:szCs w:val="16"/>
              </w:rPr>
            </w:pPr>
            <w:r w:rsidRPr="00D32888">
              <w:rPr>
                <w:rFonts w:ascii="Times New Roman" w:eastAsia="Times New Roman" w:hAnsi="Times New Roman" w:cs="Times New Roman"/>
                <w:b/>
                <w:sz w:val="16"/>
                <w:szCs w:val="16"/>
              </w:rPr>
              <w:t>9.00 – 9.25</w:t>
            </w:r>
          </w:p>
          <w:p w:rsidR="00E0593E" w:rsidRPr="00D32888" w:rsidRDefault="00E0593E" w:rsidP="00481EDD">
            <w:pPr>
              <w:spacing w:after="0" w:line="240" w:lineRule="auto"/>
              <w:rPr>
                <w:rFonts w:ascii="Times New Roman" w:eastAsia="Times New Roman" w:hAnsi="Times New Roman" w:cs="Times New Roman"/>
                <w:b/>
                <w:sz w:val="16"/>
                <w:szCs w:val="16"/>
              </w:rPr>
            </w:pPr>
          </w:p>
          <w:p w:rsidR="00E0593E" w:rsidRPr="00D32888" w:rsidRDefault="00E0593E" w:rsidP="00481EDD">
            <w:pPr>
              <w:spacing w:after="0" w:line="240" w:lineRule="auto"/>
              <w:rPr>
                <w:rFonts w:ascii="Times New Roman" w:eastAsia="Times New Roman" w:hAnsi="Times New Roman" w:cs="Times New Roman"/>
                <w:b/>
                <w:sz w:val="16"/>
                <w:szCs w:val="16"/>
              </w:rPr>
            </w:pPr>
          </w:p>
          <w:p w:rsidR="00E0593E" w:rsidRDefault="00E0593E" w:rsidP="00481EDD">
            <w:pPr>
              <w:spacing w:after="0" w:line="240" w:lineRule="auto"/>
              <w:rPr>
                <w:rFonts w:ascii="Times New Roman" w:eastAsia="Times New Roman" w:hAnsi="Times New Roman" w:cs="Times New Roman"/>
                <w:b/>
                <w:sz w:val="16"/>
                <w:szCs w:val="16"/>
              </w:rPr>
            </w:pPr>
            <w:r w:rsidRPr="005E2D8D">
              <w:rPr>
                <w:rFonts w:ascii="Times New Roman" w:eastAsia="Times New Roman" w:hAnsi="Times New Roman" w:cs="Times New Roman"/>
                <w:sz w:val="24"/>
                <w:szCs w:val="24"/>
              </w:rPr>
              <w:t xml:space="preserve">2.художественно – эстетическое </w:t>
            </w:r>
            <w:r>
              <w:rPr>
                <w:rFonts w:ascii="Times New Roman" w:eastAsia="Times New Roman" w:hAnsi="Times New Roman" w:cs="Times New Roman"/>
                <w:sz w:val="24"/>
                <w:szCs w:val="24"/>
              </w:rPr>
              <w:t>развитие (конструирование</w:t>
            </w:r>
            <w:r>
              <w:rPr>
                <w:rFonts w:ascii="Times New Roman" w:eastAsia="Times New Roman" w:hAnsi="Times New Roman" w:cs="Times New Roman"/>
                <w:b/>
                <w:sz w:val="16"/>
                <w:szCs w:val="16"/>
              </w:rPr>
              <w:t>)</w:t>
            </w:r>
          </w:p>
          <w:p w:rsidR="00E0593E" w:rsidRDefault="00E0593E" w:rsidP="00481EDD">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9.35 – 10.00</w:t>
            </w:r>
          </w:p>
          <w:p w:rsidR="00E0593E" w:rsidRDefault="00E0593E" w:rsidP="00481EDD">
            <w:pPr>
              <w:spacing w:after="0" w:line="240" w:lineRule="auto"/>
              <w:rPr>
                <w:rFonts w:ascii="Times New Roman" w:eastAsia="Times New Roman" w:hAnsi="Times New Roman" w:cs="Times New Roman"/>
                <w:b/>
                <w:sz w:val="16"/>
                <w:szCs w:val="16"/>
              </w:rPr>
            </w:pPr>
          </w:p>
          <w:p w:rsidR="00E0593E" w:rsidRDefault="00E0593E" w:rsidP="00481EDD">
            <w:pPr>
              <w:rPr>
                <w:rFonts w:ascii="Times New Roman" w:eastAsia="Times New Roman" w:hAnsi="Times New Roman" w:cs="Times New Roman"/>
                <w:sz w:val="16"/>
                <w:szCs w:val="16"/>
              </w:rPr>
            </w:pPr>
          </w:p>
          <w:p w:rsidR="00E0593E" w:rsidRDefault="00E0593E" w:rsidP="00481E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3.физическая культура</w:t>
            </w:r>
          </w:p>
          <w:p w:rsidR="00E0593E" w:rsidRPr="000F1D97" w:rsidRDefault="00E0593E" w:rsidP="00481ED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10.10-10.35</w:t>
            </w:r>
          </w:p>
          <w:p w:rsidR="00E0593E" w:rsidRPr="003D6DE2" w:rsidRDefault="00E0593E" w:rsidP="00481EDD">
            <w:pPr>
              <w:rPr>
                <w:rFonts w:ascii="Times New Roman" w:eastAsia="Times New Roman" w:hAnsi="Times New Roman" w:cs="Times New Roman"/>
                <w:sz w:val="16"/>
                <w:szCs w:val="16"/>
              </w:rPr>
            </w:pPr>
          </w:p>
        </w:tc>
        <w:tc>
          <w:tcPr>
            <w:tcW w:w="3759" w:type="dxa"/>
          </w:tcPr>
          <w:p w:rsidR="00E0593E" w:rsidRPr="00D32888" w:rsidRDefault="00E0593E" w:rsidP="00481EDD">
            <w:pPr>
              <w:spacing w:after="0" w:line="240" w:lineRule="auto"/>
              <w:rPr>
                <w:rFonts w:ascii="Times New Roman" w:eastAsia="Times New Roman" w:hAnsi="Times New Roman" w:cs="Times New Roman"/>
                <w:b/>
                <w:sz w:val="16"/>
                <w:szCs w:val="16"/>
              </w:rPr>
            </w:pPr>
          </w:p>
          <w:p w:rsidR="00E0593E" w:rsidRPr="00D32888" w:rsidRDefault="00E0593E" w:rsidP="00481EDD">
            <w:pPr>
              <w:spacing w:after="0" w:line="240" w:lineRule="auto"/>
              <w:rPr>
                <w:rFonts w:ascii="Times New Roman" w:eastAsia="Times New Roman" w:hAnsi="Times New Roman" w:cs="Times New Roman"/>
                <w:b/>
                <w:sz w:val="16"/>
                <w:szCs w:val="16"/>
              </w:rPr>
            </w:pPr>
            <w:r w:rsidRPr="00D32888">
              <w:rPr>
                <w:rFonts w:ascii="Times New Roman" w:eastAsia="Times New Roman" w:hAnsi="Times New Roman" w:cs="Times New Roman"/>
                <w:b/>
                <w:sz w:val="16"/>
                <w:szCs w:val="16"/>
              </w:rPr>
              <w:t xml:space="preserve">1. </w:t>
            </w:r>
            <w:r w:rsidRPr="006D359D">
              <w:rPr>
                <w:rFonts w:ascii="Times New Roman" w:eastAsia="Times New Roman" w:hAnsi="Times New Roman" w:cs="Times New Roman"/>
                <w:sz w:val="24"/>
                <w:szCs w:val="24"/>
              </w:rPr>
              <w:t xml:space="preserve">социально – коммуникативное развитие                                                                                </w:t>
            </w:r>
          </w:p>
          <w:p w:rsidR="00E0593E" w:rsidRPr="00D32888" w:rsidRDefault="00E0593E" w:rsidP="00481EDD">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9.00 – 9.25</w:t>
            </w:r>
          </w:p>
          <w:p w:rsidR="00E0593E" w:rsidRPr="00D32888" w:rsidRDefault="00E0593E" w:rsidP="00481EDD">
            <w:pPr>
              <w:spacing w:after="0" w:line="240" w:lineRule="auto"/>
              <w:rPr>
                <w:rFonts w:ascii="Times New Roman" w:eastAsia="Times New Roman" w:hAnsi="Times New Roman" w:cs="Times New Roman"/>
                <w:b/>
                <w:sz w:val="16"/>
                <w:szCs w:val="16"/>
              </w:rPr>
            </w:pPr>
          </w:p>
          <w:p w:rsidR="00E0593E" w:rsidRDefault="00E0593E" w:rsidP="00481EDD">
            <w:pPr>
              <w:spacing w:after="0" w:line="240" w:lineRule="auto"/>
              <w:rPr>
                <w:rFonts w:ascii="Times New Roman" w:eastAsia="Times New Roman" w:hAnsi="Times New Roman" w:cs="Times New Roman"/>
                <w:b/>
                <w:sz w:val="16"/>
                <w:szCs w:val="16"/>
              </w:rPr>
            </w:pPr>
            <w:r w:rsidRPr="005E2D8D">
              <w:rPr>
                <w:rFonts w:ascii="Times New Roman" w:eastAsia="Times New Roman" w:hAnsi="Times New Roman" w:cs="Times New Roman"/>
                <w:sz w:val="24"/>
                <w:szCs w:val="24"/>
              </w:rPr>
              <w:t xml:space="preserve">2.художественно – эстетическое </w:t>
            </w:r>
            <w:r>
              <w:rPr>
                <w:rFonts w:ascii="Times New Roman" w:eastAsia="Times New Roman" w:hAnsi="Times New Roman" w:cs="Times New Roman"/>
                <w:sz w:val="24"/>
                <w:szCs w:val="24"/>
              </w:rPr>
              <w:t>развитие (конструирование</w:t>
            </w:r>
            <w:r>
              <w:rPr>
                <w:rFonts w:ascii="Times New Roman" w:eastAsia="Times New Roman" w:hAnsi="Times New Roman" w:cs="Times New Roman"/>
                <w:b/>
                <w:sz w:val="16"/>
                <w:szCs w:val="16"/>
              </w:rPr>
              <w:t>)                            9.35 – 10.00</w:t>
            </w:r>
          </w:p>
          <w:p w:rsidR="00E0593E" w:rsidRPr="00D32888" w:rsidRDefault="00E0593E" w:rsidP="00481EDD">
            <w:pPr>
              <w:spacing w:after="0" w:line="240" w:lineRule="auto"/>
              <w:rPr>
                <w:rFonts w:ascii="Times New Roman" w:eastAsia="Times New Roman" w:hAnsi="Times New Roman" w:cs="Times New Roman"/>
                <w:b/>
                <w:sz w:val="16"/>
                <w:szCs w:val="16"/>
              </w:rPr>
            </w:pPr>
          </w:p>
          <w:p w:rsidR="00E0593E" w:rsidRDefault="00E0593E" w:rsidP="00481EDD">
            <w:pPr>
              <w:spacing w:after="0" w:line="240" w:lineRule="auto"/>
              <w:rPr>
                <w:rFonts w:ascii="Times New Roman" w:eastAsia="Times New Roman" w:hAnsi="Times New Roman" w:cs="Times New Roman"/>
                <w:b/>
                <w:sz w:val="16"/>
                <w:szCs w:val="16"/>
              </w:rPr>
            </w:pPr>
          </w:p>
          <w:p w:rsidR="00E0593E" w:rsidRDefault="00E0593E" w:rsidP="00481EDD">
            <w:pPr>
              <w:rPr>
                <w:rFonts w:ascii="Times New Roman" w:eastAsia="Times New Roman" w:hAnsi="Times New Roman" w:cs="Times New Roman"/>
                <w:sz w:val="16"/>
                <w:szCs w:val="16"/>
              </w:rPr>
            </w:pPr>
          </w:p>
          <w:p w:rsidR="00E0593E" w:rsidRDefault="00E0593E" w:rsidP="00481E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3.физическая культура</w:t>
            </w:r>
          </w:p>
          <w:p w:rsidR="00E0593E" w:rsidRPr="000F1D97" w:rsidRDefault="00E0593E" w:rsidP="00481ED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10.10-10.35</w:t>
            </w:r>
          </w:p>
          <w:p w:rsidR="00E0593E" w:rsidRPr="003D6DE2" w:rsidRDefault="00E0593E" w:rsidP="00481EDD">
            <w:pPr>
              <w:rPr>
                <w:rFonts w:ascii="Times New Roman" w:eastAsia="Times New Roman" w:hAnsi="Times New Roman" w:cs="Times New Roman"/>
                <w:sz w:val="16"/>
                <w:szCs w:val="16"/>
              </w:rPr>
            </w:pPr>
          </w:p>
        </w:tc>
      </w:tr>
      <w:tr w:rsidR="00E0593E" w:rsidRPr="00D32888" w:rsidTr="00481EDD">
        <w:trPr>
          <w:cantSplit/>
          <w:trHeight w:val="1386"/>
        </w:trPr>
        <w:tc>
          <w:tcPr>
            <w:tcW w:w="1736" w:type="dxa"/>
            <w:shd w:val="clear" w:color="auto" w:fill="auto"/>
            <w:textDirection w:val="btLr"/>
          </w:tcPr>
          <w:p w:rsidR="00E0593E" w:rsidRPr="0036570F" w:rsidRDefault="00E0593E" w:rsidP="00481EDD">
            <w:pPr>
              <w:spacing w:after="0" w:line="240" w:lineRule="auto"/>
              <w:ind w:right="113"/>
              <w:jc w:val="center"/>
              <w:rPr>
                <w:rFonts w:ascii="Times New Roman" w:eastAsia="Times New Roman" w:hAnsi="Times New Roman" w:cs="Times New Roman"/>
                <w:b/>
                <w:sz w:val="24"/>
                <w:szCs w:val="24"/>
              </w:rPr>
            </w:pPr>
            <w:r w:rsidRPr="0036570F">
              <w:rPr>
                <w:rFonts w:ascii="Times New Roman" w:eastAsia="Times New Roman" w:hAnsi="Times New Roman" w:cs="Times New Roman"/>
                <w:b/>
                <w:sz w:val="24"/>
                <w:szCs w:val="24"/>
              </w:rPr>
              <w:t>ЧЕТВЕРГ</w:t>
            </w:r>
          </w:p>
          <w:p w:rsidR="00E0593E" w:rsidRPr="0036570F" w:rsidRDefault="00E0593E" w:rsidP="00481EDD">
            <w:pPr>
              <w:spacing w:after="0" w:line="240" w:lineRule="auto"/>
              <w:ind w:right="113"/>
              <w:jc w:val="center"/>
              <w:rPr>
                <w:rFonts w:ascii="Times New Roman" w:eastAsia="Times New Roman" w:hAnsi="Times New Roman" w:cs="Times New Roman"/>
                <w:b/>
                <w:sz w:val="24"/>
                <w:szCs w:val="24"/>
              </w:rPr>
            </w:pPr>
          </w:p>
          <w:p w:rsidR="00E0593E" w:rsidRPr="0036570F" w:rsidRDefault="00E0593E" w:rsidP="00481EDD">
            <w:pPr>
              <w:spacing w:after="0" w:line="240" w:lineRule="auto"/>
              <w:ind w:right="113"/>
              <w:jc w:val="center"/>
              <w:rPr>
                <w:rFonts w:ascii="Times New Roman" w:eastAsia="Times New Roman" w:hAnsi="Times New Roman" w:cs="Times New Roman"/>
                <w:b/>
                <w:sz w:val="24"/>
                <w:szCs w:val="24"/>
              </w:rPr>
            </w:pPr>
          </w:p>
          <w:p w:rsidR="00E0593E" w:rsidRPr="0036570F" w:rsidRDefault="00E0593E" w:rsidP="00481EDD">
            <w:pPr>
              <w:spacing w:after="0" w:line="240" w:lineRule="auto"/>
              <w:ind w:right="113"/>
              <w:jc w:val="center"/>
              <w:rPr>
                <w:rFonts w:ascii="Times New Roman" w:eastAsia="Times New Roman" w:hAnsi="Times New Roman" w:cs="Times New Roman"/>
                <w:b/>
                <w:sz w:val="24"/>
                <w:szCs w:val="24"/>
              </w:rPr>
            </w:pPr>
          </w:p>
          <w:p w:rsidR="00E0593E" w:rsidRPr="0036570F" w:rsidRDefault="00E0593E" w:rsidP="00481EDD">
            <w:pPr>
              <w:spacing w:after="0" w:line="240" w:lineRule="auto"/>
              <w:ind w:right="113"/>
              <w:jc w:val="center"/>
              <w:rPr>
                <w:rFonts w:ascii="Times New Roman" w:eastAsia="Times New Roman" w:hAnsi="Times New Roman" w:cs="Times New Roman"/>
                <w:b/>
                <w:sz w:val="24"/>
                <w:szCs w:val="24"/>
              </w:rPr>
            </w:pPr>
          </w:p>
        </w:tc>
        <w:tc>
          <w:tcPr>
            <w:tcW w:w="2693" w:type="dxa"/>
            <w:shd w:val="clear" w:color="auto" w:fill="auto"/>
          </w:tcPr>
          <w:p w:rsidR="00E0593E" w:rsidRDefault="00E0593E" w:rsidP="00481EDD">
            <w:pPr>
              <w:spacing w:after="0" w:line="240" w:lineRule="auto"/>
              <w:rPr>
                <w:rFonts w:ascii="Times New Roman" w:eastAsia="Times New Roman" w:hAnsi="Times New Roman" w:cs="Times New Roman"/>
                <w:b/>
                <w:sz w:val="16"/>
                <w:szCs w:val="16"/>
              </w:rPr>
            </w:pPr>
          </w:p>
          <w:p w:rsidR="00E0593E" w:rsidRDefault="00E0593E" w:rsidP="00481ED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1.</w:t>
            </w:r>
            <w:r>
              <w:rPr>
                <w:rFonts w:ascii="Times New Roman" w:eastAsia="Times New Roman" w:hAnsi="Times New Roman" w:cs="Times New Roman"/>
                <w:sz w:val="24"/>
                <w:szCs w:val="24"/>
              </w:rPr>
              <w:t xml:space="preserve">Позновательное развитие (окружающий мир) </w:t>
            </w:r>
            <w:r w:rsidRPr="003D6DE2">
              <w:rPr>
                <w:rFonts w:ascii="Times New Roman" w:eastAsia="Times New Roman" w:hAnsi="Times New Roman" w:cs="Times New Roman"/>
                <w:sz w:val="16"/>
                <w:szCs w:val="16"/>
              </w:rPr>
              <w:t>9.00 – 9.10</w:t>
            </w:r>
          </w:p>
          <w:p w:rsidR="00E0593E" w:rsidRDefault="00E0593E" w:rsidP="00481EDD">
            <w:pPr>
              <w:spacing w:after="0" w:line="240" w:lineRule="auto"/>
              <w:rPr>
                <w:rFonts w:ascii="Times New Roman" w:eastAsia="Times New Roman" w:hAnsi="Times New Roman" w:cs="Times New Roman"/>
                <w:sz w:val="16"/>
                <w:szCs w:val="16"/>
              </w:rPr>
            </w:pPr>
          </w:p>
          <w:p w:rsidR="00E0593E" w:rsidRDefault="00E0593E" w:rsidP="00481EDD">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sz w:val="24"/>
                <w:szCs w:val="24"/>
              </w:rPr>
              <w:t>2.</w:t>
            </w:r>
            <w:r w:rsidRPr="005E2D8D">
              <w:rPr>
                <w:rFonts w:ascii="Times New Roman" w:eastAsia="Times New Roman" w:hAnsi="Times New Roman" w:cs="Times New Roman"/>
                <w:sz w:val="24"/>
                <w:szCs w:val="24"/>
              </w:rPr>
              <w:t xml:space="preserve">художественно – эстетическое </w:t>
            </w:r>
            <w:r>
              <w:rPr>
                <w:rFonts w:ascii="Times New Roman" w:eastAsia="Times New Roman" w:hAnsi="Times New Roman" w:cs="Times New Roman"/>
                <w:sz w:val="24"/>
                <w:szCs w:val="24"/>
              </w:rPr>
              <w:t>развитие (аппликация</w:t>
            </w:r>
            <w:r>
              <w:rPr>
                <w:rFonts w:ascii="Times New Roman" w:eastAsia="Times New Roman" w:hAnsi="Times New Roman" w:cs="Times New Roman"/>
                <w:b/>
                <w:sz w:val="16"/>
                <w:szCs w:val="16"/>
              </w:rPr>
              <w:t>)                            9.35 – 9.45</w:t>
            </w:r>
          </w:p>
          <w:p w:rsidR="00E0593E" w:rsidRDefault="00E0593E" w:rsidP="00481EDD">
            <w:pPr>
              <w:spacing w:after="0" w:line="240" w:lineRule="auto"/>
              <w:rPr>
                <w:rFonts w:ascii="Times New Roman" w:eastAsia="Times New Roman" w:hAnsi="Times New Roman" w:cs="Times New Roman"/>
                <w:b/>
                <w:sz w:val="16"/>
                <w:szCs w:val="16"/>
              </w:rPr>
            </w:pPr>
          </w:p>
          <w:p w:rsidR="00E0593E" w:rsidRPr="00D32888" w:rsidRDefault="00E0593E" w:rsidP="00481EDD">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sz w:val="24"/>
                <w:szCs w:val="24"/>
              </w:rPr>
              <w:t>3.</w:t>
            </w:r>
            <w:r w:rsidRPr="005E2D8D">
              <w:rPr>
                <w:rFonts w:ascii="Times New Roman" w:eastAsia="Times New Roman" w:hAnsi="Times New Roman" w:cs="Times New Roman"/>
                <w:sz w:val="24"/>
                <w:szCs w:val="24"/>
              </w:rPr>
              <w:t xml:space="preserve">художественно – эстетическое </w:t>
            </w:r>
            <w:r>
              <w:rPr>
                <w:rFonts w:ascii="Times New Roman" w:eastAsia="Times New Roman" w:hAnsi="Times New Roman" w:cs="Times New Roman"/>
                <w:sz w:val="24"/>
                <w:szCs w:val="24"/>
              </w:rPr>
              <w:t>развитие (музыка)</w:t>
            </w:r>
          </w:p>
          <w:p w:rsidR="00E0593E" w:rsidRDefault="00E0593E" w:rsidP="00481EDD">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sz w:val="16"/>
                <w:szCs w:val="16"/>
              </w:rPr>
              <w:t>10.10-10.20</w:t>
            </w:r>
          </w:p>
          <w:p w:rsidR="00E0593E" w:rsidRPr="003D6DE2" w:rsidRDefault="00E0593E" w:rsidP="00481EDD">
            <w:pPr>
              <w:spacing w:after="0" w:line="240" w:lineRule="auto"/>
              <w:rPr>
                <w:rFonts w:ascii="Times New Roman" w:eastAsia="Times New Roman" w:hAnsi="Times New Roman" w:cs="Times New Roman"/>
                <w:sz w:val="24"/>
                <w:szCs w:val="24"/>
              </w:rPr>
            </w:pPr>
          </w:p>
        </w:tc>
        <w:tc>
          <w:tcPr>
            <w:tcW w:w="3827" w:type="dxa"/>
            <w:shd w:val="clear" w:color="auto" w:fill="auto"/>
          </w:tcPr>
          <w:p w:rsidR="00E0593E" w:rsidRPr="00D32888" w:rsidRDefault="00E0593E" w:rsidP="00481EDD">
            <w:pPr>
              <w:spacing w:after="0" w:line="240" w:lineRule="auto"/>
              <w:rPr>
                <w:rFonts w:ascii="Times New Roman" w:eastAsia="Times New Roman" w:hAnsi="Times New Roman" w:cs="Times New Roman"/>
                <w:b/>
                <w:sz w:val="16"/>
                <w:szCs w:val="16"/>
              </w:rPr>
            </w:pPr>
          </w:p>
          <w:p w:rsidR="00E0593E" w:rsidRDefault="00E0593E" w:rsidP="00481EDD">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r>
              <w:rPr>
                <w:rFonts w:ascii="Times New Roman" w:eastAsia="Times New Roman" w:hAnsi="Times New Roman" w:cs="Times New Roman"/>
                <w:sz w:val="24"/>
                <w:szCs w:val="24"/>
              </w:rPr>
              <w:t xml:space="preserve">Позновательное развитие (окружающий мир) </w:t>
            </w:r>
            <w:r w:rsidRPr="003D6DE2">
              <w:rPr>
                <w:rFonts w:ascii="Times New Roman" w:eastAsia="Times New Roman" w:hAnsi="Times New Roman" w:cs="Times New Roman"/>
                <w:sz w:val="16"/>
                <w:szCs w:val="16"/>
              </w:rPr>
              <w:t>9.00 – 9.</w:t>
            </w:r>
            <w:r>
              <w:rPr>
                <w:rFonts w:ascii="Times New Roman" w:eastAsia="Times New Roman" w:hAnsi="Times New Roman" w:cs="Times New Roman"/>
                <w:sz w:val="16"/>
                <w:szCs w:val="16"/>
              </w:rPr>
              <w:t>15</w:t>
            </w:r>
          </w:p>
          <w:p w:rsidR="00E0593E" w:rsidRDefault="00E0593E" w:rsidP="00481EDD">
            <w:pPr>
              <w:rPr>
                <w:rFonts w:ascii="Times New Roman" w:eastAsia="Times New Roman" w:hAnsi="Times New Roman" w:cs="Times New Roman"/>
                <w:sz w:val="16"/>
                <w:szCs w:val="16"/>
              </w:rPr>
            </w:pPr>
          </w:p>
          <w:p w:rsidR="00E0593E" w:rsidRDefault="00E0593E" w:rsidP="00481EDD">
            <w:pPr>
              <w:pStyle w:val="a6"/>
              <w:rPr>
                <w:b/>
                <w:sz w:val="16"/>
                <w:szCs w:val="16"/>
              </w:rPr>
            </w:pPr>
            <w:r w:rsidRPr="005E2D8D">
              <w:t>2.</w:t>
            </w:r>
            <w:r w:rsidRPr="001D6125">
              <w:rPr>
                <w:rFonts w:ascii="Times New Roman" w:hAnsi="Times New Roman" w:cs="Times New Roman"/>
                <w:sz w:val="24"/>
                <w:szCs w:val="24"/>
              </w:rPr>
              <w:t>художественно – эстетическое развити</w:t>
            </w:r>
            <w:proofErr w:type="gramStart"/>
            <w:r w:rsidRPr="001D6125">
              <w:rPr>
                <w:rFonts w:ascii="Times New Roman" w:hAnsi="Times New Roman" w:cs="Times New Roman"/>
                <w:sz w:val="24"/>
                <w:szCs w:val="24"/>
              </w:rPr>
              <w:t>е(</w:t>
            </w:r>
            <w:proofErr w:type="gramEnd"/>
            <w:r>
              <w:rPr>
                <w:rFonts w:ascii="Times New Roman" w:hAnsi="Times New Roman" w:cs="Times New Roman"/>
                <w:sz w:val="24"/>
                <w:szCs w:val="24"/>
              </w:rPr>
              <w:t>аппликация</w:t>
            </w:r>
            <w:r w:rsidRPr="001D6125">
              <w:rPr>
                <w:rFonts w:ascii="Times New Roman" w:hAnsi="Times New Roman" w:cs="Times New Roman"/>
                <w:b/>
                <w:sz w:val="24"/>
                <w:szCs w:val="24"/>
              </w:rPr>
              <w:t>)</w:t>
            </w:r>
            <w:r>
              <w:rPr>
                <w:b/>
                <w:sz w:val="16"/>
                <w:szCs w:val="16"/>
              </w:rPr>
              <w:t xml:space="preserve">                            9.35 – 9.50</w:t>
            </w:r>
          </w:p>
          <w:p w:rsidR="00E0593E" w:rsidRDefault="00E0593E" w:rsidP="00481EDD">
            <w:pPr>
              <w:rPr>
                <w:rFonts w:ascii="Times New Roman" w:eastAsia="Times New Roman" w:hAnsi="Times New Roman" w:cs="Times New Roman"/>
                <w:sz w:val="16"/>
                <w:szCs w:val="16"/>
              </w:rPr>
            </w:pPr>
          </w:p>
          <w:p w:rsidR="00E0593E" w:rsidRPr="001D6125" w:rsidRDefault="00E0593E" w:rsidP="00481EDD">
            <w:pPr>
              <w:pStyle w:val="a6"/>
              <w:rPr>
                <w:rFonts w:ascii="Times New Roman" w:hAnsi="Times New Roman" w:cs="Times New Roman"/>
                <w:sz w:val="24"/>
                <w:szCs w:val="24"/>
              </w:rPr>
            </w:pPr>
            <w:r>
              <w:t>3.</w:t>
            </w:r>
            <w:r w:rsidRPr="001D6125">
              <w:rPr>
                <w:rFonts w:ascii="Times New Roman" w:hAnsi="Times New Roman" w:cs="Times New Roman"/>
                <w:sz w:val="24"/>
                <w:szCs w:val="24"/>
              </w:rPr>
              <w:t>художественно – эстетическое развити</w:t>
            </w:r>
            <w:proofErr w:type="gramStart"/>
            <w:r w:rsidRPr="001D6125">
              <w:rPr>
                <w:rFonts w:ascii="Times New Roman" w:hAnsi="Times New Roman" w:cs="Times New Roman"/>
                <w:sz w:val="24"/>
                <w:szCs w:val="24"/>
              </w:rPr>
              <w:t>е(</w:t>
            </w:r>
            <w:proofErr w:type="gramEnd"/>
            <w:r w:rsidRPr="001D6125">
              <w:rPr>
                <w:rFonts w:ascii="Times New Roman" w:hAnsi="Times New Roman" w:cs="Times New Roman"/>
                <w:sz w:val="24"/>
                <w:szCs w:val="24"/>
              </w:rPr>
              <w:t>музыка)</w:t>
            </w:r>
          </w:p>
          <w:p w:rsidR="00E0593E" w:rsidRPr="001D6125" w:rsidRDefault="00E0593E" w:rsidP="00481EDD">
            <w:pPr>
              <w:pStyle w:val="a6"/>
            </w:pPr>
            <w:r>
              <w:rPr>
                <w:sz w:val="16"/>
                <w:szCs w:val="16"/>
              </w:rPr>
              <w:t>10.10-10.25</w:t>
            </w:r>
          </w:p>
          <w:p w:rsidR="00E0593E" w:rsidRDefault="00E0593E" w:rsidP="00481EDD">
            <w:pPr>
              <w:rPr>
                <w:rFonts w:ascii="Times New Roman" w:eastAsia="Times New Roman" w:hAnsi="Times New Roman" w:cs="Times New Roman"/>
                <w:sz w:val="16"/>
                <w:szCs w:val="16"/>
              </w:rPr>
            </w:pPr>
          </w:p>
          <w:p w:rsidR="00E0593E" w:rsidRPr="00EA4FDB" w:rsidRDefault="00E0593E" w:rsidP="00481EDD">
            <w:pPr>
              <w:rPr>
                <w:rFonts w:ascii="Times New Roman" w:eastAsia="Times New Roman" w:hAnsi="Times New Roman" w:cs="Times New Roman"/>
                <w:sz w:val="16"/>
                <w:szCs w:val="16"/>
              </w:rPr>
            </w:pPr>
          </w:p>
        </w:tc>
        <w:tc>
          <w:tcPr>
            <w:tcW w:w="3686" w:type="dxa"/>
            <w:shd w:val="clear" w:color="auto" w:fill="auto"/>
          </w:tcPr>
          <w:p w:rsidR="00E0593E" w:rsidRPr="00D32888" w:rsidRDefault="00E0593E" w:rsidP="00481EDD">
            <w:pPr>
              <w:spacing w:after="0" w:line="240" w:lineRule="auto"/>
              <w:rPr>
                <w:rFonts w:ascii="Times New Roman" w:eastAsia="Times New Roman" w:hAnsi="Times New Roman" w:cs="Times New Roman"/>
                <w:b/>
                <w:sz w:val="16"/>
                <w:szCs w:val="16"/>
              </w:rPr>
            </w:pPr>
          </w:p>
          <w:p w:rsidR="00E0593E" w:rsidRDefault="00E0593E" w:rsidP="00481EDD">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r>
              <w:rPr>
                <w:rFonts w:ascii="Times New Roman" w:eastAsia="Times New Roman" w:hAnsi="Times New Roman" w:cs="Times New Roman"/>
                <w:sz w:val="24"/>
                <w:szCs w:val="24"/>
              </w:rPr>
              <w:t xml:space="preserve">Позновательное развитие (окружающий мир) </w:t>
            </w:r>
            <w:r w:rsidRPr="003D6DE2">
              <w:rPr>
                <w:rFonts w:ascii="Times New Roman" w:eastAsia="Times New Roman" w:hAnsi="Times New Roman" w:cs="Times New Roman"/>
                <w:sz w:val="16"/>
                <w:szCs w:val="16"/>
              </w:rPr>
              <w:t>9.00 – 9.</w:t>
            </w:r>
            <w:r>
              <w:rPr>
                <w:rFonts w:ascii="Times New Roman" w:eastAsia="Times New Roman" w:hAnsi="Times New Roman" w:cs="Times New Roman"/>
                <w:sz w:val="16"/>
                <w:szCs w:val="16"/>
              </w:rPr>
              <w:t>25</w:t>
            </w:r>
          </w:p>
          <w:p w:rsidR="00E0593E" w:rsidRDefault="00E0593E" w:rsidP="00481EDD">
            <w:pPr>
              <w:rPr>
                <w:rFonts w:ascii="Times New Roman" w:eastAsia="Times New Roman" w:hAnsi="Times New Roman" w:cs="Times New Roman"/>
                <w:sz w:val="16"/>
                <w:szCs w:val="16"/>
              </w:rPr>
            </w:pPr>
          </w:p>
          <w:p w:rsidR="00E0593E" w:rsidRDefault="00E0593E" w:rsidP="00481EDD">
            <w:pPr>
              <w:spacing w:after="0" w:line="240" w:lineRule="auto"/>
              <w:rPr>
                <w:rFonts w:ascii="Times New Roman" w:eastAsia="Times New Roman" w:hAnsi="Times New Roman" w:cs="Times New Roman"/>
                <w:b/>
                <w:sz w:val="16"/>
                <w:szCs w:val="16"/>
              </w:rPr>
            </w:pPr>
            <w:r w:rsidRPr="005E2D8D">
              <w:rPr>
                <w:rFonts w:ascii="Times New Roman" w:eastAsia="Times New Roman" w:hAnsi="Times New Roman" w:cs="Times New Roman"/>
                <w:sz w:val="24"/>
                <w:szCs w:val="24"/>
              </w:rPr>
              <w:t xml:space="preserve">2.художественно – эстетическое </w:t>
            </w:r>
            <w:r>
              <w:rPr>
                <w:rFonts w:ascii="Times New Roman" w:eastAsia="Times New Roman" w:hAnsi="Times New Roman" w:cs="Times New Roman"/>
                <w:sz w:val="24"/>
                <w:szCs w:val="24"/>
              </w:rPr>
              <w:t xml:space="preserve">развитие </w:t>
            </w:r>
            <w:r w:rsidRPr="001D6125">
              <w:rPr>
                <w:rFonts w:ascii="Times New Roman" w:hAnsi="Times New Roman" w:cs="Times New Roman"/>
                <w:sz w:val="24"/>
                <w:szCs w:val="24"/>
              </w:rPr>
              <w:t>(</w:t>
            </w:r>
            <w:r>
              <w:rPr>
                <w:rFonts w:ascii="Times New Roman" w:hAnsi="Times New Roman" w:cs="Times New Roman"/>
                <w:sz w:val="24"/>
                <w:szCs w:val="24"/>
              </w:rPr>
              <w:t>аппликация</w:t>
            </w:r>
            <w:r>
              <w:rPr>
                <w:rFonts w:ascii="Times New Roman" w:eastAsia="Times New Roman" w:hAnsi="Times New Roman" w:cs="Times New Roman"/>
                <w:b/>
                <w:sz w:val="16"/>
                <w:szCs w:val="16"/>
              </w:rPr>
              <w:t>)</w:t>
            </w:r>
          </w:p>
          <w:p w:rsidR="00E0593E" w:rsidRDefault="00E0593E" w:rsidP="00481EDD">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9.35 – 10.00</w:t>
            </w:r>
          </w:p>
          <w:p w:rsidR="00E0593E" w:rsidRDefault="00E0593E" w:rsidP="00481EDD">
            <w:pPr>
              <w:spacing w:after="0" w:line="240" w:lineRule="auto"/>
              <w:rPr>
                <w:rFonts w:ascii="Times New Roman" w:eastAsia="Times New Roman" w:hAnsi="Times New Roman" w:cs="Times New Roman"/>
                <w:b/>
                <w:sz w:val="16"/>
                <w:szCs w:val="16"/>
              </w:rPr>
            </w:pPr>
          </w:p>
          <w:p w:rsidR="00E0593E" w:rsidRDefault="00E0593E" w:rsidP="00481EDD">
            <w:pPr>
              <w:rPr>
                <w:rFonts w:ascii="Times New Roman" w:eastAsia="Times New Roman" w:hAnsi="Times New Roman" w:cs="Times New Roman"/>
                <w:sz w:val="16"/>
                <w:szCs w:val="16"/>
              </w:rPr>
            </w:pPr>
          </w:p>
          <w:p w:rsidR="00E0593E" w:rsidRDefault="00E0593E" w:rsidP="00481E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E2D8D">
              <w:rPr>
                <w:rFonts w:ascii="Times New Roman" w:eastAsia="Times New Roman" w:hAnsi="Times New Roman" w:cs="Times New Roman"/>
                <w:sz w:val="24"/>
                <w:szCs w:val="24"/>
              </w:rPr>
              <w:t xml:space="preserve">художественно – эстетическое </w:t>
            </w:r>
            <w:r>
              <w:rPr>
                <w:rFonts w:ascii="Times New Roman" w:eastAsia="Times New Roman" w:hAnsi="Times New Roman" w:cs="Times New Roman"/>
                <w:sz w:val="24"/>
                <w:szCs w:val="24"/>
              </w:rPr>
              <w:t>развитие (музыка)</w:t>
            </w:r>
          </w:p>
          <w:p w:rsidR="00E0593E" w:rsidRPr="000F1D97" w:rsidRDefault="00E0593E" w:rsidP="00481ED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10.10-10.35</w:t>
            </w:r>
          </w:p>
          <w:p w:rsidR="00E0593E" w:rsidRPr="00EA4FDB" w:rsidRDefault="00E0593E" w:rsidP="00481EDD">
            <w:pPr>
              <w:rPr>
                <w:rFonts w:ascii="Times New Roman" w:eastAsia="Times New Roman" w:hAnsi="Times New Roman" w:cs="Times New Roman"/>
                <w:sz w:val="16"/>
                <w:szCs w:val="16"/>
              </w:rPr>
            </w:pPr>
          </w:p>
        </w:tc>
        <w:tc>
          <w:tcPr>
            <w:tcW w:w="3759" w:type="dxa"/>
          </w:tcPr>
          <w:p w:rsidR="00E0593E" w:rsidRPr="00D32888" w:rsidRDefault="00E0593E" w:rsidP="00481EDD">
            <w:pPr>
              <w:spacing w:after="0" w:line="240" w:lineRule="auto"/>
              <w:rPr>
                <w:rFonts w:ascii="Times New Roman" w:eastAsia="Times New Roman" w:hAnsi="Times New Roman" w:cs="Times New Roman"/>
                <w:b/>
                <w:sz w:val="16"/>
                <w:szCs w:val="16"/>
              </w:rPr>
            </w:pPr>
          </w:p>
          <w:p w:rsidR="00E0593E" w:rsidRDefault="00E0593E" w:rsidP="00481EDD">
            <w:pPr>
              <w:spacing w:after="0" w:line="240" w:lineRule="auto"/>
              <w:rPr>
                <w:rFonts w:ascii="Times New Roman" w:eastAsia="Times New Roman" w:hAnsi="Times New Roman" w:cs="Times New Roman"/>
                <w:sz w:val="24"/>
                <w:szCs w:val="24"/>
              </w:rPr>
            </w:pPr>
            <w:r w:rsidRPr="003D6DE2">
              <w:rPr>
                <w:rFonts w:ascii="Times New Roman" w:eastAsia="Times New Roman" w:hAnsi="Times New Roman" w:cs="Times New Roman"/>
                <w:sz w:val="24"/>
                <w:szCs w:val="24"/>
              </w:rPr>
              <w:t>1.Позновательное развитие (окружающий мир</w:t>
            </w:r>
            <w:r w:rsidRPr="003D6DE2">
              <w:rPr>
                <w:rFonts w:ascii="Times New Roman" w:eastAsia="Times New Roman" w:hAnsi="Times New Roman" w:cs="Times New Roman"/>
                <w:sz w:val="16"/>
                <w:szCs w:val="16"/>
              </w:rPr>
              <w:t>) 9.00 – 9.</w:t>
            </w:r>
            <w:r>
              <w:rPr>
                <w:rFonts w:ascii="Times New Roman" w:eastAsia="Times New Roman" w:hAnsi="Times New Roman" w:cs="Times New Roman"/>
                <w:sz w:val="16"/>
                <w:szCs w:val="16"/>
              </w:rPr>
              <w:t>25</w:t>
            </w:r>
          </w:p>
          <w:p w:rsidR="00E0593E" w:rsidRDefault="00E0593E" w:rsidP="00481EDD">
            <w:pPr>
              <w:rPr>
                <w:rFonts w:ascii="Times New Roman" w:eastAsia="Times New Roman" w:hAnsi="Times New Roman" w:cs="Times New Roman"/>
                <w:sz w:val="24"/>
                <w:szCs w:val="24"/>
              </w:rPr>
            </w:pPr>
          </w:p>
          <w:p w:rsidR="00E0593E" w:rsidRDefault="00E0593E" w:rsidP="00481EDD">
            <w:pPr>
              <w:spacing w:after="0" w:line="240" w:lineRule="auto"/>
              <w:rPr>
                <w:rFonts w:ascii="Times New Roman" w:eastAsia="Times New Roman" w:hAnsi="Times New Roman" w:cs="Times New Roman"/>
                <w:b/>
                <w:sz w:val="16"/>
                <w:szCs w:val="16"/>
              </w:rPr>
            </w:pPr>
            <w:r w:rsidRPr="005E2D8D">
              <w:rPr>
                <w:rFonts w:ascii="Times New Roman" w:eastAsia="Times New Roman" w:hAnsi="Times New Roman" w:cs="Times New Roman"/>
                <w:sz w:val="24"/>
                <w:szCs w:val="24"/>
              </w:rPr>
              <w:t xml:space="preserve">2.художественно – эстетическое </w:t>
            </w:r>
            <w:r>
              <w:rPr>
                <w:rFonts w:ascii="Times New Roman" w:eastAsia="Times New Roman" w:hAnsi="Times New Roman" w:cs="Times New Roman"/>
                <w:sz w:val="24"/>
                <w:szCs w:val="24"/>
              </w:rPr>
              <w:t xml:space="preserve">развитие </w:t>
            </w:r>
            <w:r w:rsidRPr="001D6125">
              <w:rPr>
                <w:rFonts w:ascii="Times New Roman" w:hAnsi="Times New Roman" w:cs="Times New Roman"/>
                <w:sz w:val="24"/>
                <w:szCs w:val="24"/>
              </w:rPr>
              <w:t>(</w:t>
            </w:r>
            <w:r>
              <w:rPr>
                <w:rFonts w:ascii="Times New Roman" w:hAnsi="Times New Roman" w:cs="Times New Roman"/>
                <w:sz w:val="24"/>
                <w:szCs w:val="24"/>
              </w:rPr>
              <w:t>аппликация</w:t>
            </w:r>
            <w:r>
              <w:rPr>
                <w:rFonts w:ascii="Times New Roman" w:eastAsia="Times New Roman" w:hAnsi="Times New Roman" w:cs="Times New Roman"/>
                <w:b/>
                <w:sz w:val="16"/>
                <w:szCs w:val="16"/>
              </w:rPr>
              <w:t>)                            9.35 – 10.00</w:t>
            </w:r>
          </w:p>
          <w:p w:rsidR="00E0593E" w:rsidRDefault="00E0593E" w:rsidP="00481EDD">
            <w:pPr>
              <w:rPr>
                <w:rFonts w:ascii="Times New Roman" w:eastAsia="Times New Roman" w:hAnsi="Times New Roman" w:cs="Times New Roman"/>
                <w:sz w:val="24"/>
                <w:szCs w:val="24"/>
              </w:rPr>
            </w:pPr>
          </w:p>
          <w:p w:rsidR="00E0593E" w:rsidRDefault="00E0593E" w:rsidP="00481E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E2D8D">
              <w:rPr>
                <w:rFonts w:ascii="Times New Roman" w:eastAsia="Times New Roman" w:hAnsi="Times New Roman" w:cs="Times New Roman"/>
                <w:sz w:val="24"/>
                <w:szCs w:val="24"/>
              </w:rPr>
              <w:t xml:space="preserve">художественно – эстетическое </w:t>
            </w:r>
            <w:r>
              <w:rPr>
                <w:rFonts w:ascii="Times New Roman" w:eastAsia="Times New Roman" w:hAnsi="Times New Roman" w:cs="Times New Roman"/>
                <w:sz w:val="24"/>
                <w:szCs w:val="24"/>
              </w:rPr>
              <w:t>развитие (музыка)</w:t>
            </w:r>
          </w:p>
          <w:p w:rsidR="00E0593E" w:rsidRPr="000F1D97" w:rsidRDefault="00E0593E" w:rsidP="00481ED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10.10-10.35</w:t>
            </w:r>
          </w:p>
          <w:p w:rsidR="00E0593E" w:rsidRPr="00EA4FDB" w:rsidRDefault="00E0593E" w:rsidP="00481EDD">
            <w:pPr>
              <w:rPr>
                <w:rFonts w:ascii="Times New Roman" w:eastAsia="Times New Roman" w:hAnsi="Times New Roman" w:cs="Times New Roman"/>
                <w:sz w:val="24"/>
                <w:szCs w:val="24"/>
              </w:rPr>
            </w:pPr>
          </w:p>
        </w:tc>
      </w:tr>
      <w:tr w:rsidR="00E0593E" w:rsidRPr="00D32888" w:rsidTr="00481EDD">
        <w:trPr>
          <w:cantSplit/>
          <w:trHeight w:val="1966"/>
        </w:trPr>
        <w:tc>
          <w:tcPr>
            <w:tcW w:w="1736" w:type="dxa"/>
            <w:shd w:val="clear" w:color="auto" w:fill="auto"/>
            <w:textDirection w:val="btLr"/>
          </w:tcPr>
          <w:p w:rsidR="00E0593E" w:rsidRPr="0036570F" w:rsidRDefault="00E0593E" w:rsidP="00481EDD">
            <w:pPr>
              <w:spacing w:after="0" w:line="240" w:lineRule="auto"/>
              <w:ind w:right="113"/>
              <w:jc w:val="center"/>
              <w:rPr>
                <w:rFonts w:ascii="Times New Roman" w:eastAsia="Times New Roman" w:hAnsi="Times New Roman" w:cs="Times New Roman"/>
                <w:b/>
                <w:sz w:val="24"/>
                <w:szCs w:val="24"/>
              </w:rPr>
            </w:pPr>
            <w:r w:rsidRPr="0036570F">
              <w:rPr>
                <w:rFonts w:ascii="Times New Roman" w:eastAsia="Times New Roman" w:hAnsi="Times New Roman" w:cs="Times New Roman"/>
                <w:b/>
                <w:sz w:val="24"/>
                <w:szCs w:val="24"/>
              </w:rPr>
              <w:t>ПЯТНИЦА</w:t>
            </w:r>
          </w:p>
          <w:p w:rsidR="00E0593E" w:rsidRPr="0036570F" w:rsidRDefault="00E0593E" w:rsidP="00481EDD">
            <w:pPr>
              <w:spacing w:after="0" w:line="240" w:lineRule="auto"/>
              <w:ind w:right="113"/>
              <w:jc w:val="center"/>
              <w:rPr>
                <w:rFonts w:ascii="Times New Roman" w:eastAsia="Times New Roman" w:hAnsi="Times New Roman" w:cs="Times New Roman"/>
                <w:b/>
                <w:sz w:val="24"/>
                <w:szCs w:val="24"/>
              </w:rPr>
            </w:pPr>
          </w:p>
          <w:p w:rsidR="00E0593E" w:rsidRPr="0036570F" w:rsidRDefault="00E0593E" w:rsidP="00481EDD">
            <w:pPr>
              <w:spacing w:after="0" w:line="240" w:lineRule="auto"/>
              <w:ind w:right="113"/>
              <w:jc w:val="center"/>
              <w:rPr>
                <w:rFonts w:ascii="Times New Roman" w:eastAsia="Times New Roman" w:hAnsi="Times New Roman" w:cs="Times New Roman"/>
                <w:b/>
                <w:sz w:val="24"/>
                <w:szCs w:val="24"/>
              </w:rPr>
            </w:pPr>
          </w:p>
          <w:p w:rsidR="00E0593E" w:rsidRPr="0036570F" w:rsidRDefault="00E0593E" w:rsidP="00481EDD">
            <w:pPr>
              <w:spacing w:after="0" w:line="240" w:lineRule="auto"/>
              <w:ind w:right="113"/>
              <w:jc w:val="center"/>
              <w:rPr>
                <w:rFonts w:ascii="Times New Roman" w:eastAsia="Times New Roman" w:hAnsi="Times New Roman" w:cs="Times New Roman"/>
                <w:b/>
                <w:sz w:val="24"/>
                <w:szCs w:val="24"/>
              </w:rPr>
            </w:pPr>
          </w:p>
          <w:p w:rsidR="00E0593E" w:rsidRPr="0036570F" w:rsidRDefault="00E0593E" w:rsidP="00481EDD">
            <w:pPr>
              <w:spacing w:after="0" w:line="240" w:lineRule="auto"/>
              <w:ind w:right="113"/>
              <w:jc w:val="center"/>
              <w:rPr>
                <w:rFonts w:ascii="Times New Roman" w:eastAsia="Times New Roman" w:hAnsi="Times New Roman" w:cs="Times New Roman"/>
                <w:b/>
                <w:sz w:val="24"/>
                <w:szCs w:val="24"/>
              </w:rPr>
            </w:pPr>
          </w:p>
        </w:tc>
        <w:tc>
          <w:tcPr>
            <w:tcW w:w="2693" w:type="dxa"/>
            <w:shd w:val="clear" w:color="auto" w:fill="auto"/>
          </w:tcPr>
          <w:p w:rsidR="00E0593E" w:rsidRPr="00D32888" w:rsidRDefault="00E0593E" w:rsidP="00481EDD">
            <w:pPr>
              <w:spacing w:after="0" w:line="240" w:lineRule="auto"/>
              <w:rPr>
                <w:rFonts w:ascii="Times New Roman" w:eastAsia="Times New Roman" w:hAnsi="Times New Roman" w:cs="Times New Roman"/>
                <w:sz w:val="16"/>
                <w:szCs w:val="16"/>
              </w:rPr>
            </w:pPr>
          </w:p>
          <w:p w:rsidR="00E0593E" w:rsidRPr="00D32888" w:rsidRDefault="00E0593E" w:rsidP="00481EDD">
            <w:pPr>
              <w:spacing w:after="0" w:line="240" w:lineRule="auto"/>
              <w:rPr>
                <w:rFonts w:ascii="Times New Roman" w:eastAsia="Times New Roman" w:hAnsi="Times New Roman" w:cs="Times New Roman"/>
                <w:b/>
                <w:sz w:val="16"/>
                <w:szCs w:val="16"/>
              </w:rPr>
            </w:pPr>
            <w:r w:rsidRPr="00D32888">
              <w:rPr>
                <w:rFonts w:ascii="Times New Roman" w:eastAsia="Times New Roman" w:hAnsi="Times New Roman" w:cs="Times New Roman"/>
                <w:b/>
                <w:sz w:val="16"/>
                <w:szCs w:val="16"/>
              </w:rPr>
              <w:t>1</w:t>
            </w:r>
            <w:r w:rsidRPr="00D32888">
              <w:rPr>
                <w:rFonts w:ascii="Times New Roman" w:eastAsia="Times New Roman" w:hAnsi="Times New Roman" w:cs="Times New Roman"/>
                <w:sz w:val="16"/>
                <w:szCs w:val="16"/>
              </w:rPr>
              <w:t>.</w:t>
            </w:r>
            <w:r w:rsidRPr="005E2D8D">
              <w:rPr>
                <w:rFonts w:ascii="Times New Roman" w:eastAsia="Times New Roman" w:hAnsi="Times New Roman" w:cs="Times New Roman"/>
                <w:sz w:val="24"/>
                <w:szCs w:val="24"/>
              </w:rPr>
              <w:t>развитие речи</w:t>
            </w:r>
            <w:r w:rsidRPr="00D32888">
              <w:rPr>
                <w:rFonts w:ascii="Times New Roman" w:eastAsia="Times New Roman" w:hAnsi="Times New Roman" w:cs="Times New Roman"/>
                <w:b/>
                <w:sz w:val="16"/>
                <w:szCs w:val="16"/>
              </w:rPr>
              <w:t xml:space="preserve">                                           9. 00 – 9.10</w:t>
            </w:r>
          </w:p>
          <w:p w:rsidR="00E0593E" w:rsidRPr="00D32888" w:rsidRDefault="00E0593E" w:rsidP="00481EDD">
            <w:pPr>
              <w:spacing w:after="0" w:line="240" w:lineRule="auto"/>
              <w:rPr>
                <w:rFonts w:ascii="Times New Roman" w:eastAsia="Times New Roman" w:hAnsi="Times New Roman" w:cs="Times New Roman"/>
                <w:b/>
                <w:sz w:val="16"/>
                <w:szCs w:val="16"/>
              </w:rPr>
            </w:pPr>
          </w:p>
          <w:p w:rsidR="00E0593E" w:rsidRPr="00D32888" w:rsidRDefault="00E0593E" w:rsidP="00481EDD">
            <w:pPr>
              <w:spacing w:after="0" w:line="240" w:lineRule="auto"/>
              <w:rPr>
                <w:rFonts w:ascii="Times New Roman" w:eastAsia="Times New Roman" w:hAnsi="Times New Roman" w:cs="Times New Roman"/>
                <w:b/>
                <w:sz w:val="16"/>
                <w:szCs w:val="16"/>
              </w:rPr>
            </w:pPr>
          </w:p>
          <w:p w:rsidR="00E0593E" w:rsidRPr="00D32888" w:rsidRDefault="00E0593E" w:rsidP="00481EDD">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sz w:val="24"/>
                <w:szCs w:val="24"/>
              </w:rPr>
              <w:t>2.физическая культура</w:t>
            </w:r>
          </w:p>
          <w:p w:rsidR="00E0593E" w:rsidRPr="00D32888" w:rsidRDefault="00E0593E" w:rsidP="00481ED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9.35 – 9.45</w:t>
            </w:r>
          </w:p>
          <w:p w:rsidR="00E0593E" w:rsidRPr="00D32888" w:rsidRDefault="00E0593E" w:rsidP="00481EDD">
            <w:pPr>
              <w:spacing w:after="0" w:line="240" w:lineRule="auto"/>
              <w:rPr>
                <w:rFonts w:ascii="Times New Roman" w:eastAsia="Times New Roman" w:hAnsi="Times New Roman" w:cs="Times New Roman"/>
                <w:sz w:val="16"/>
                <w:szCs w:val="16"/>
              </w:rPr>
            </w:pPr>
          </w:p>
        </w:tc>
        <w:tc>
          <w:tcPr>
            <w:tcW w:w="3827" w:type="dxa"/>
            <w:shd w:val="clear" w:color="auto" w:fill="auto"/>
          </w:tcPr>
          <w:p w:rsidR="00E0593E" w:rsidRPr="00D32888" w:rsidRDefault="00E0593E" w:rsidP="00481EDD">
            <w:pPr>
              <w:spacing w:after="0" w:line="240" w:lineRule="auto"/>
              <w:rPr>
                <w:rFonts w:ascii="Times New Roman" w:eastAsia="Times New Roman" w:hAnsi="Times New Roman" w:cs="Times New Roman"/>
                <w:b/>
                <w:sz w:val="16"/>
                <w:szCs w:val="16"/>
              </w:rPr>
            </w:pPr>
          </w:p>
          <w:p w:rsidR="00E0593E" w:rsidRDefault="00E0593E" w:rsidP="00481EDD">
            <w:pPr>
              <w:spacing w:after="0" w:line="240" w:lineRule="auto"/>
              <w:rPr>
                <w:rFonts w:ascii="Times New Roman" w:eastAsia="Times New Roman" w:hAnsi="Times New Roman" w:cs="Times New Roman"/>
                <w:b/>
                <w:sz w:val="16"/>
                <w:szCs w:val="16"/>
              </w:rPr>
            </w:pPr>
            <w:r w:rsidRPr="00D32888">
              <w:rPr>
                <w:rFonts w:ascii="Times New Roman" w:eastAsia="Times New Roman" w:hAnsi="Times New Roman" w:cs="Times New Roman"/>
                <w:b/>
                <w:sz w:val="16"/>
                <w:szCs w:val="16"/>
              </w:rPr>
              <w:t>1.</w:t>
            </w:r>
            <w:r w:rsidRPr="005E2D8D">
              <w:rPr>
                <w:rFonts w:ascii="Times New Roman" w:eastAsia="Times New Roman" w:hAnsi="Times New Roman" w:cs="Times New Roman"/>
                <w:sz w:val="24"/>
                <w:szCs w:val="24"/>
              </w:rPr>
              <w:t>развитие речи</w:t>
            </w:r>
          </w:p>
          <w:p w:rsidR="00E0593E" w:rsidRPr="00D32888" w:rsidRDefault="00E0593E" w:rsidP="00481EDD">
            <w:pPr>
              <w:spacing w:after="0" w:line="240" w:lineRule="auto"/>
              <w:rPr>
                <w:rFonts w:ascii="Times New Roman" w:eastAsia="Times New Roman" w:hAnsi="Times New Roman" w:cs="Times New Roman"/>
                <w:b/>
                <w:sz w:val="16"/>
                <w:szCs w:val="16"/>
              </w:rPr>
            </w:pPr>
            <w:r w:rsidRPr="00D32888">
              <w:rPr>
                <w:rFonts w:ascii="Times New Roman" w:eastAsia="Times New Roman" w:hAnsi="Times New Roman" w:cs="Times New Roman"/>
                <w:b/>
                <w:sz w:val="16"/>
                <w:szCs w:val="16"/>
              </w:rPr>
              <w:t xml:space="preserve">  9.00 – 9.15      </w:t>
            </w:r>
          </w:p>
          <w:p w:rsidR="00E0593E" w:rsidRPr="00D32888" w:rsidRDefault="00E0593E" w:rsidP="00481EDD">
            <w:pPr>
              <w:spacing w:after="0" w:line="240" w:lineRule="auto"/>
              <w:rPr>
                <w:rFonts w:ascii="Times New Roman" w:eastAsia="Times New Roman" w:hAnsi="Times New Roman" w:cs="Times New Roman"/>
                <w:b/>
                <w:sz w:val="16"/>
                <w:szCs w:val="16"/>
              </w:rPr>
            </w:pPr>
          </w:p>
          <w:p w:rsidR="00E0593E" w:rsidRDefault="00E0593E" w:rsidP="00481EDD">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sz w:val="24"/>
                <w:szCs w:val="24"/>
              </w:rPr>
              <w:t>2.физическая культура</w:t>
            </w:r>
          </w:p>
          <w:p w:rsidR="00E0593E" w:rsidRPr="00EA4FDB" w:rsidRDefault="00E0593E" w:rsidP="00481EDD">
            <w:pPr>
              <w:rPr>
                <w:rFonts w:ascii="Times New Roman" w:eastAsia="Times New Roman" w:hAnsi="Times New Roman" w:cs="Times New Roman"/>
                <w:sz w:val="16"/>
                <w:szCs w:val="16"/>
              </w:rPr>
            </w:pPr>
            <w:r>
              <w:rPr>
                <w:b/>
                <w:sz w:val="16"/>
                <w:szCs w:val="16"/>
              </w:rPr>
              <w:t>9.35 – 9.50</w:t>
            </w:r>
          </w:p>
        </w:tc>
        <w:tc>
          <w:tcPr>
            <w:tcW w:w="3686" w:type="dxa"/>
            <w:shd w:val="clear" w:color="auto" w:fill="auto"/>
          </w:tcPr>
          <w:p w:rsidR="00E0593E" w:rsidRPr="00D32888" w:rsidRDefault="00E0593E" w:rsidP="00481EDD">
            <w:pPr>
              <w:spacing w:after="0" w:line="240" w:lineRule="auto"/>
              <w:rPr>
                <w:rFonts w:ascii="Times New Roman" w:eastAsia="Times New Roman" w:hAnsi="Times New Roman" w:cs="Times New Roman"/>
                <w:b/>
                <w:sz w:val="16"/>
                <w:szCs w:val="16"/>
              </w:rPr>
            </w:pPr>
          </w:p>
          <w:p w:rsidR="00E0593E" w:rsidRDefault="00E0593E" w:rsidP="00481EDD">
            <w:pPr>
              <w:spacing w:after="0" w:line="240" w:lineRule="auto"/>
              <w:rPr>
                <w:rFonts w:ascii="Times New Roman" w:eastAsia="Times New Roman" w:hAnsi="Times New Roman" w:cs="Times New Roman"/>
                <w:b/>
                <w:sz w:val="16"/>
                <w:szCs w:val="16"/>
              </w:rPr>
            </w:pPr>
            <w:r w:rsidRPr="00D32888">
              <w:rPr>
                <w:rFonts w:ascii="Times New Roman" w:eastAsia="Times New Roman" w:hAnsi="Times New Roman" w:cs="Times New Roman"/>
                <w:b/>
                <w:sz w:val="16"/>
                <w:szCs w:val="16"/>
              </w:rPr>
              <w:t>1.</w:t>
            </w:r>
            <w:r>
              <w:rPr>
                <w:rFonts w:ascii="Times New Roman" w:eastAsia="Times New Roman" w:hAnsi="Times New Roman" w:cs="Times New Roman"/>
                <w:sz w:val="24"/>
                <w:szCs w:val="24"/>
              </w:rPr>
              <w:t>развитие речи</w:t>
            </w:r>
          </w:p>
          <w:p w:rsidR="00E0593E" w:rsidRPr="00D32888" w:rsidRDefault="00E0593E" w:rsidP="00481EDD">
            <w:pPr>
              <w:spacing w:after="0" w:line="240" w:lineRule="auto"/>
              <w:rPr>
                <w:rFonts w:ascii="Times New Roman" w:eastAsia="Times New Roman" w:hAnsi="Times New Roman" w:cs="Times New Roman"/>
                <w:b/>
                <w:sz w:val="16"/>
                <w:szCs w:val="16"/>
              </w:rPr>
            </w:pPr>
            <w:r w:rsidRPr="00D32888">
              <w:rPr>
                <w:rFonts w:ascii="Times New Roman" w:eastAsia="Times New Roman" w:hAnsi="Times New Roman" w:cs="Times New Roman"/>
                <w:b/>
                <w:sz w:val="16"/>
                <w:szCs w:val="16"/>
              </w:rPr>
              <w:t xml:space="preserve">   9.00 – 9.25      </w:t>
            </w:r>
          </w:p>
          <w:p w:rsidR="00E0593E" w:rsidRPr="00D32888" w:rsidRDefault="00E0593E" w:rsidP="00481EDD">
            <w:pPr>
              <w:spacing w:after="0" w:line="240" w:lineRule="auto"/>
              <w:rPr>
                <w:rFonts w:ascii="Times New Roman" w:eastAsia="Times New Roman" w:hAnsi="Times New Roman" w:cs="Times New Roman"/>
                <w:b/>
                <w:sz w:val="16"/>
                <w:szCs w:val="16"/>
              </w:rPr>
            </w:pPr>
          </w:p>
          <w:p w:rsidR="00E0593E" w:rsidRDefault="00E0593E" w:rsidP="00481EDD">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sz w:val="24"/>
                <w:szCs w:val="24"/>
              </w:rPr>
              <w:t>2.физическая культура</w:t>
            </w:r>
          </w:p>
          <w:p w:rsidR="00E0593E" w:rsidRDefault="00E0593E" w:rsidP="00481EDD">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9.35 – 10.00</w:t>
            </w:r>
          </w:p>
          <w:p w:rsidR="00E0593E" w:rsidRDefault="00E0593E" w:rsidP="00481EDD">
            <w:pPr>
              <w:spacing w:after="0" w:line="240" w:lineRule="auto"/>
              <w:rPr>
                <w:rFonts w:ascii="Times New Roman" w:eastAsia="Times New Roman" w:hAnsi="Times New Roman" w:cs="Times New Roman"/>
                <w:b/>
                <w:sz w:val="16"/>
                <w:szCs w:val="16"/>
              </w:rPr>
            </w:pPr>
          </w:p>
          <w:p w:rsidR="00E0593E" w:rsidRPr="00EA4FDB" w:rsidRDefault="00E0593E" w:rsidP="00481EDD">
            <w:pPr>
              <w:ind w:firstLine="708"/>
              <w:rPr>
                <w:rFonts w:ascii="Times New Roman" w:eastAsia="Times New Roman" w:hAnsi="Times New Roman" w:cs="Times New Roman"/>
                <w:sz w:val="16"/>
                <w:szCs w:val="16"/>
              </w:rPr>
            </w:pPr>
          </w:p>
        </w:tc>
        <w:tc>
          <w:tcPr>
            <w:tcW w:w="3759" w:type="dxa"/>
          </w:tcPr>
          <w:p w:rsidR="00E0593E" w:rsidRPr="00D32888" w:rsidRDefault="00E0593E" w:rsidP="00481EDD">
            <w:pPr>
              <w:spacing w:after="0" w:line="240" w:lineRule="auto"/>
              <w:rPr>
                <w:rFonts w:ascii="Times New Roman" w:eastAsia="Times New Roman" w:hAnsi="Times New Roman" w:cs="Times New Roman"/>
                <w:b/>
                <w:sz w:val="16"/>
                <w:szCs w:val="16"/>
              </w:rPr>
            </w:pPr>
          </w:p>
          <w:p w:rsidR="00E0593E" w:rsidRDefault="00E0593E" w:rsidP="00481EDD">
            <w:pPr>
              <w:spacing w:after="0" w:line="240" w:lineRule="auto"/>
              <w:rPr>
                <w:rFonts w:ascii="Times New Roman" w:eastAsia="Times New Roman" w:hAnsi="Times New Roman" w:cs="Times New Roman"/>
                <w:b/>
                <w:sz w:val="16"/>
                <w:szCs w:val="16"/>
              </w:rPr>
            </w:pPr>
            <w:r w:rsidRPr="005E2D8D">
              <w:rPr>
                <w:rFonts w:ascii="Times New Roman" w:eastAsia="Times New Roman" w:hAnsi="Times New Roman" w:cs="Times New Roman"/>
                <w:sz w:val="16"/>
                <w:szCs w:val="16"/>
              </w:rPr>
              <w:t>1</w:t>
            </w:r>
            <w:r w:rsidRPr="005E2D8D">
              <w:rPr>
                <w:rFonts w:ascii="Times New Roman" w:eastAsia="Times New Roman" w:hAnsi="Times New Roman" w:cs="Times New Roman"/>
                <w:sz w:val="24"/>
                <w:szCs w:val="24"/>
              </w:rPr>
              <w:t>развитие речи</w:t>
            </w:r>
          </w:p>
          <w:p w:rsidR="00E0593E" w:rsidRDefault="00E0593E" w:rsidP="00481EDD">
            <w:pPr>
              <w:spacing w:after="0" w:line="240" w:lineRule="auto"/>
              <w:rPr>
                <w:rFonts w:ascii="Times New Roman" w:eastAsia="Times New Roman" w:hAnsi="Times New Roman" w:cs="Times New Roman"/>
                <w:b/>
                <w:sz w:val="16"/>
                <w:szCs w:val="16"/>
              </w:rPr>
            </w:pPr>
            <w:r w:rsidRPr="00D32888">
              <w:rPr>
                <w:rFonts w:ascii="Times New Roman" w:eastAsia="Times New Roman" w:hAnsi="Times New Roman" w:cs="Times New Roman"/>
                <w:b/>
                <w:sz w:val="16"/>
                <w:szCs w:val="16"/>
              </w:rPr>
              <w:t xml:space="preserve">    9.00 – 9.25   </w:t>
            </w:r>
          </w:p>
          <w:p w:rsidR="00E0593E" w:rsidRPr="00D32888" w:rsidRDefault="00E0593E" w:rsidP="00481EDD">
            <w:pPr>
              <w:spacing w:after="0" w:line="240" w:lineRule="auto"/>
              <w:rPr>
                <w:rFonts w:ascii="Times New Roman" w:eastAsia="Times New Roman" w:hAnsi="Times New Roman" w:cs="Times New Roman"/>
                <w:b/>
                <w:sz w:val="16"/>
                <w:szCs w:val="16"/>
              </w:rPr>
            </w:pPr>
          </w:p>
          <w:p w:rsidR="00E0593E" w:rsidRDefault="00E0593E" w:rsidP="00481E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2.физическая культура</w:t>
            </w:r>
          </w:p>
          <w:p w:rsidR="00E0593E" w:rsidRDefault="00E0593E" w:rsidP="00481EDD">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9.35 – 10.00</w:t>
            </w:r>
          </w:p>
          <w:p w:rsidR="00E0593E" w:rsidRPr="00D32888" w:rsidRDefault="00E0593E" w:rsidP="00481EDD">
            <w:pPr>
              <w:spacing w:after="0" w:line="240" w:lineRule="auto"/>
              <w:rPr>
                <w:rFonts w:ascii="Times New Roman" w:eastAsia="Times New Roman" w:hAnsi="Times New Roman" w:cs="Times New Roman"/>
                <w:sz w:val="16"/>
                <w:szCs w:val="16"/>
              </w:rPr>
            </w:pPr>
          </w:p>
        </w:tc>
      </w:tr>
    </w:tbl>
    <w:p w:rsidR="00C90C1F" w:rsidRDefault="00C90C1F" w:rsidP="00E0593E">
      <w:pPr>
        <w:spacing w:after="0" w:line="270" w:lineRule="atLeast"/>
        <w:textAlignment w:val="baseline"/>
        <w:rPr>
          <w:rFonts w:ascii="Times New Roman" w:eastAsia="Times New Roman" w:hAnsi="Times New Roman" w:cs="Times New Roman"/>
          <w:sz w:val="24"/>
          <w:szCs w:val="24"/>
        </w:rPr>
      </w:pPr>
    </w:p>
    <w:p w:rsidR="00D712DA" w:rsidRPr="00D712DA" w:rsidRDefault="00D712DA" w:rsidP="00D712DA">
      <w:pPr>
        <w:pStyle w:val="a6"/>
        <w:jc w:val="center"/>
        <w:rPr>
          <w:rFonts w:ascii="Times New Roman" w:hAnsi="Times New Roman" w:cs="Times New Roman"/>
          <w:b/>
          <w:sz w:val="24"/>
          <w:szCs w:val="24"/>
        </w:rPr>
      </w:pPr>
      <w:r w:rsidRPr="00D712DA">
        <w:rPr>
          <w:rFonts w:ascii="Times New Roman" w:hAnsi="Times New Roman" w:cs="Times New Roman"/>
          <w:b/>
          <w:sz w:val="24"/>
          <w:szCs w:val="24"/>
        </w:rPr>
        <w:lastRenderedPageBreak/>
        <w:t>Объем недельной двигательной активности воспитанников</w:t>
      </w:r>
    </w:p>
    <w:p w:rsidR="00D712DA" w:rsidRPr="00D712DA" w:rsidRDefault="00D712DA" w:rsidP="00D712DA">
      <w:pPr>
        <w:pStyle w:val="a6"/>
        <w:jc w:val="center"/>
        <w:rPr>
          <w:rFonts w:ascii="Times New Roman" w:hAnsi="Times New Roman" w:cs="Times New Roman"/>
          <w:b/>
          <w:sz w:val="24"/>
          <w:szCs w:val="24"/>
        </w:rPr>
      </w:pPr>
    </w:p>
    <w:p w:rsidR="00D712DA" w:rsidRPr="00D712DA" w:rsidRDefault="00D712DA" w:rsidP="00D712DA">
      <w:pPr>
        <w:pStyle w:val="a6"/>
        <w:jc w:val="center"/>
        <w:rPr>
          <w:rFonts w:ascii="Times New Roman" w:hAnsi="Times New Roman" w:cs="Times New Roman"/>
          <w:b/>
          <w:sz w:val="24"/>
          <w:szCs w:val="24"/>
        </w:rPr>
      </w:pPr>
      <w:r w:rsidRPr="00D712DA">
        <w:rPr>
          <w:rFonts w:ascii="Times New Roman" w:hAnsi="Times New Roman" w:cs="Times New Roman"/>
          <w:b/>
          <w:sz w:val="24"/>
          <w:szCs w:val="24"/>
        </w:rPr>
        <w:t xml:space="preserve">МБОУ Майская СОШ№15 дошкольная группа в организованных формах        </w:t>
      </w:r>
      <w:proofErr w:type="gramStart"/>
      <w:r w:rsidRPr="00D712DA">
        <w:rPr>
          <w:rFonts w:ascii="Times New Roman" w:hAnsi="Times New Roman" w:cs="Times New Roman"/>
          <w:b/>
          <w:sz w:val="24"/>
          <w:szCs w:val="24"/>
        </w:rPr>
        <w:t>оздоровительно-воспитательной</w:t>
      </w:r>
      <w:proofErr w:type="gramEnd"/>
    </w:p>
    <w:p w:rsidR="00D712DA" w:rsidRPr="00D712DA" w:rsidRDefault="00D712DA" w:rsidP="00D712DA">
      <w:pPr>
        <w:pStyle w:val="a6"/>
        <w:jc w:val="center"/>
        <w:rPr>
          <w:rFonts w:ascii="Times New Roman" w:eastAsia="Times New Roman" w:hAnsi="Times New Roman" w:cs="Times New Roman"/>
          <w:b/>
          <w:sz w:val="24"/>
          <w:szCs w:val="24"/>
        </w:rPr>
      </w:pPr>
    </w:p>
    <w:p w:rsidR="00D712DA" w:rsidRPr="00D712DA" w:rsidRDefault="00D712DA" w:rsidP="00D712DA">
      <w:pPr>
        <w:pStyle w:val="a6"/>
        <w:jc w:val="center"/>
        <w:rPr>
          <w:rFonts w:ascii="Times New Roman" w:eastAsia="Times New Roman" w:hAnsi="Times New Roman" w:cs="Times New Roman"/>
          <w:b/>
          <w:sz w:val="24"/>
          <w:szCs w:val="24"/>
        </w:rPr>
      </w:pPr>
      <w:r w:rsidRPr="00D712DA">
        <w:rPr>
          <w:rFonts w:ascii="Times New Roman" w:eastAsia="Times New Roman" w:hAnsi="Times New Roman" w:cs="Times New Roman"/>
          <w:b/>
          <w:sz w:val="24"/>
          <w:szCs w:val="24"/>
        </w:rPr>
        <w:t>деятельности</w:t>
      </w:r>
    </w:p>
    <w:p w:rsidR="00D712DA" w:rsidRPr="00D712DA" w:rsidRDefault="00D712DA" w:rsidP="00D712DA">
      <w:pPr>
        <w:spacing w:after="360" w:line="270" w:lineRule="atLeast"/>
        <w:textAlignment w:val="baseline"/>
        <w:rPr>
          <w:rFonts w:ascii="Times New Roman" w:eastAsia="Times New Roman" w:hAnsi="Times New Roman" w:cs="Times New Roman"/>
          <w:b/>
          <w:sz w:val="24"/>
          <w:szCs w:val="24"/>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4111"/>
        <w:gridCol w:w="4252"/>
        <w:gridCol w:w="4820"/>
      </w:tblGrid>
      <w:tr w:rsidR="00D712DA" w:rsidRPr="00D712DA" w:rsidTr="007E1A01">
        <w:trPr>
          <w:trHeight w:val="89"/>
        </w:trPr>
        <w:tc>
          <w:tcPr>
            <w:tcW w:w="2410" w:type="dxa"/>
          </w:tcPr>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r w:rsidRPr="00D712DA">
              <w:rPr>
                <w:rFonts w:ascii="Times New Roman" w:eastAsia="Times New Roman" w:hAnsi="Times New Roman" w:cs="Times New Roman"/>
                <w:sz w:val="24"/>
                <w:szCs w:val="24"/>
              </w:rPr>
              <w:t>Режимные моменты</w:t>
            </w:r>
          </w:p>
        </w:tc>
        <w:tc>
          <w:tcPr>
            <w:tcW w:w="4111" w:type="dxa"/>
          </w:tcPr>
          <w:p w:rsidR="00D712DA" w:rsidRPr="00D712DA" w:rsidRDefault="00D712DA" w:rsidP="00D712DA">
            <w:pPr>
              <w:spacing w:after="360" w:line="270" w:lineRule="atLeast"/>
              <w:textAlignment w:val="baseline"/>
              <w:rPr>
                <w:rFonts w:ascii="Times New Roman" w:eastAsia="Times New Roman" w:hAnsi="Times New Roman" w:cs="Times New Roman"/>
                <w:b/>
                <w:i/>
                <w:sz w:val="24"/>
                <w:szCs w:val="24"/>
              </w:rPr>
            </w:pPr>
            <w:r w:rsidRPr="00D712DA">
              <w:rPr>
                <w:rFonts w:ascii="Times New Roman" w:eastAsia="Times New Roman" w:hAnsi="Times New Roman" w:cs="Times New Roman"/>
                <w:b/>
                <w:i/>
                <w:sz w:val="24"/>
                <w:szCs w:val="24"/>
              </w:rPr>
              <w:t>Младшая группа</w:t>
            </w:r>
          </w:p>
        </w:tc>
        <w:tc>
          <w:tcPr>
            <w:tcW w:w="4252" w:type="dxa"/>
          </w:tcPr>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r w:rsidRPr="00D712DA">
              <w:rPr>
                <w:rFonts w:ascii="Times New Roman" w:eastAsia="Times New Roman" w:hAnsi="Times New Roman" w:cs="Times New Roman"/>
                <w:b/>
                <w:i/>
                <w:sz w:val="24"/>
                <w:szCs w:val="24"/>
              </w:rPr>
              <w:t>Средняя группа</w:t>
            </w:r>
          </w:p>
        </w:tc>
        <w:tc>
          <w:tcPr>
            <w:tcW w:w="4820" w:type="dxa"/>
          </w:tcPr>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r w:rsidRPr="00D712DA">
              <w:rPr>
                <w:rFonts w:ascii="Times New Roman" w:eastAsia="Times New Roman" w:hAnsi="Times New Roman" w:cs="Times New Roman"/>
                <w:b/>
                <w:i/>
                <w:sz w:val="24"/>
                <w:szCs w:val="24"/>
              </w:rPr>
              <w:t>Старшая группа</w:t>
            </w:r>
          </w:p>
        </w:tc>
      </w:tr>
      <w:tr w:rsidR="00D712DA" w:rsidRPr="00D712DA" w:rsidTr="007E1A01">
        <w:trPr>
          <w:trHeight w:val="800"/>
        </w:trPr>
        <w:tc>
          <w:tcPr>
            <w:tcW w:w="2410" w:type="dxa"/>
          </w:tcPr>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r w:rsidRPr="00D712DA">
              <w:rPr>
                <w:rFonts w:ascii="Times New Roman" w:eastAsia="Times New Roman" w:hAnsi="Times New Roman" w:cs="Times New Roman"/>
                <w:sz w:val="24"/>
                <w:szCs w:val="24"/>
              </w:rPr>
              <w:t>Физкультурные занятия  в  зале</w:t>
            </w:r>
          </w:p>
        </w:tc>
        <w:tc>
          <w:tcPr>
            <w:tcW w:w="4111" w:type="dxa"/>
          </w:tcPr>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r w:rsidRPr="00D712DA">
              <w:rPr>
                <w:rFonts w:ascii="Times New Roman" w:eastAsia="Times New Roman" w:hAnsi="Times New Roman" w:cs="Times New Roman"/>
                <w:sz w:val="24"/>
                <w:szCs w:val="24"/>
              </w:rPr>
              <w:t>2 раза в неделю по 10 мин.</w:t>
            </w:r>
          </w:p>
          <w:p w:rsidR="00D712DA" w:rsidRPr="00D712DA" w:rsidRDefault="00D712DA" w:rsidP="00D712DA">
            <w:pPr>
              <w:spacing w:after="360" w:line="270" w:lineRule="atLeast"/>
              <w:textAlignment w:val="baseline"/>
              <w:rPr>
                <w:rFonts w:ascii="Times New Roman" w:eastAsia="Times New Roman" w:hAnsi="Times New Roman" w:cs="Times New Roman"/>
                <w:b/>
                <w:sz w:val="24"/>
                <w:szCs w:val="24"/>
              </w:rPr>
            </w:pPr>
            <w:r w:rsidRPr="00D712DA">
              <w:rPr>
                <w:rFonts w:ascii="Times New Roman" w:eastAsia="Times New Roman" w:hAnsi="Times New Roman" w:cs="Times New Roman"/>
                <w:b/>
                <w:sz w:val="24"/>
                <w:szCs w:val="24"/>
              </w:rPr>
              <w:t>20 минут в неделю</w:t>
            </w:r>
          </w:p>
        </w:tc>
        <w:tc>
          <w:tcPr>
            <w:tcW w:w="4252" w:type="dxa"/>
          </w:tcPr>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r w:rsidRPr="00D712DA">
              <w:rPr>
                <w:rFonts w:ascii="Times New Roman" w:eastAsia="Times New Roman" w:hAnsi="Times New Roman" w:cs="Times New Roman"/>
                <w:sz w:val="24"/>
                <w:szCs w:val="24"/>
              </w:rPr>
              <w:t>2 раза в неделю по 15 мин.</w:t>
            </w:r>
          </w:p>
          <w:p w:rsidR="00D712DA" w:rsidRPr="00D712DA" w:rsidRDefault="00D712DA" w:rsidP="00D712DA">
            <w:pPr>
              <w:spacing w:after="360" w:line="270" w:lineRule="atLeast"/>
              <w:textAlignment w:val="baseline"/>
              <w:rPr>
                <w:rFonts w:ascii="Times New Roman" w:eastAsia="Times New Roman" w:hAnsi="Times New Roman" w:cs="Times New Roman"/>
                <w:b/>
                <w:sz w:val="24"/>
                <w:szCs w:val="24"/>
              </w:rPr>
            </w:pPr>
            <w:r w:rsidRPr="00D712DA">
              <w:rPr>
                <w:rFonts w:ascii="Times New Roman" w:eastAsia="Times New Roman" w:hAnsi="Times New Roman" w:cs="Times New Roman"/>
                <w:b/>
                <w:sz w:val="24"/>
                <w:szCs w:val="24"/>
              </w:rPr>
              <w:t>30 минут в неделю</w:t>
            </w:r>
          </w:p>
        </w:tc>
        <w:tc>
          <w:tcPr>
            <w:tcW w:w="4820" w:type="dxa"/>
          </w:tcPr>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r w:rsidRPr="00D712DA">
              <w:rPr>
                <w:rFonts w:ascii="Times New Roman" w:eastAsia="Times New Roman" w:hAnsi="Times New Roman" w:cs="Times New Roman"/>
                <w:sz w:val="24"/>
                <w:szCs w:val="24"/>
              </w:rPr>
              <w:t>2 раза в неделю по 25 мин.</w:t>
            </w:r>
          </w:p>
          <w:p w:rsidR="00D712DA" w:rsidRPr="00D712DA" w:rsidRDefault="00D712DA" w:rsidP="00D712DA">
            <w:pPr>
              <w:spacing w:after="360" w:line="270" w:lineRule="atLeast"/>
              <w:textAlignment w:val="baseline"/>
              <w:rPr>
                <w:rFonts w:ascii="Times New Roman" w:eastAsia="Times New Roman" w:hAnsi="Times New Roman" w:cs="Times New Roman"/>
                <w:b/>
                <w:sz w:val="24"/>
                <w:szCs w:val="24"/>
              </w:rPr>
            </w:pPr>
            <w:r w:rsidRPr="00D712DA">
              <w:rPr>
                <w:rFonts w:ascii="Times New Roman" w:eastAsia="Times New Roman" w:hAnsi="Times New Roman" w:cs="Times New Roman"/>
                <w:b/>
                <w:sz w:val="24"/>
                <w:szCs w:val="24"/>
              </w:rPr>
              <w:t>50 минут в неделю</w:t>
            </w:r>
          </w:p>
        </w:tc>
      </w:tr>
      <w:tr w:rsidR="00D712DA" w:rsidRPr="00D712DA" w:rsidTr="007E1A01">
        <w:trPr>
          <w:trHeight w:val="340"/>
        </w:trPr>
        <w:tc>
          <w:tcPr>
            <w:tcW w:w="2410" w:type="dxa"/>
          </w:tcPr>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r w:rsidRPr="00D712DA">
              <w:rPr>
                <w:rFonts w:ascii="Times New Roman" w:eastAsia="Times New Roman" w:hAnsi="Times New Roman" w:cs="Times New Roman"/>
                <w:sz w:val="24"/>
                <w:szCs w:val="24"/>
              </w:rPr>
              <w:t>Физкультурное занятие  на прогулке</w:t>
            </w:r>
          </w:p>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p>
        </w:tc>
        <w:tc>
          <w:tcPr>
            <w:tcW w:w="4111" w:type="dxa"/>
          </w:tcPr>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r w:rsidRPr="00D712DA">
              <w:rPr>
                <w:rFonts w:ascii="Times New Roman" w:eastAsia="Times New Roman" w:hAnsi="Times New Roman" w:cs="Times New Roman"/>
                <w:sz w:val="24"/>
                <w:szCs w:val="24"/>
              </w:rPr>
              <w:t>1 раз в неделю</w:t>
            </w:r>
          </w:p>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r w:rsidRPr="00D712DA">
              <w:rPr>
                <w:rFonts w:ascii="Times New Roman" w:eastAsia="Times New Roman" w:hAnsi="Times New Roman" w:cs="Times New Roman"/>
                <w:sz w:val="24"/>
                <w:szCs w:val="24"/>
              </w:rPr>
              <w:t>по 10 мин.</w:t>
            </w:r>
          </w:p>
          <w:p w:rsidR="00D712DA" w:rsidRPr="00D712DA" w:rsidRDefault="00D712DA" w:rsidP="00D712DA">
            <w:pPr>
              <w:spacing w:after="360" w:line="270" w:lineRule="atLeast"/>
              <w:textAlignment w:val="baseline"/>
              <w:rPr>
                <w:rFonts w:ascii="Times New Roman" w:eastAsia="Times New Roman" w:hAnsi="Times New Roman" w:cs="Times New Roman"/>
                <w:b/>
                <w:sz w:val="24"/>
                <w:szCs w:val="24"/>
              </w:rPr>
            </w:pPr>
            <w:r w:rsidRPr="00D712DA">
              <w:rPr>
                <w:rFonts w:ascii="Times New Roman" w:eastAsia="Times New Roman" w:hAnsi="Times New Roman" w:cs="Times New Roman"/>
                <w:b/>
                <w:sz w:val="24"/>
                <w:szCs w:val="24"/>
              </w:rPr>
              <w:t>10 минут в неделю</w:t>
            </w:r>
          </w:p>
        </w:tc>
        <w:tc>
          <w:tcPr>
            <w:tcW w:w="4252" w:type="dxa"/>
          </w:tcPr>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r w:rsidRPr="00D712DA">
              <w:rPr>
                <w:rFonts w:ascii="Times New Roman" w:eastAsia="Times New Roman" w:hAnsi="Times New Roman" w:cs="Times New Roman"/>
                <w:sz w:val="24"/>
                <w:szCs w:val="24"/>
              </w:rPr>
              <w:t>1 раз в неделю</w:t>
            </w:r>
          </w:p>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r w:rsidRPr="00D712DA">
              <w:rPr>
                <w:rFonts w:ascii="Times New Roman" w:eastAsia="Times New Roman" w:hAnsi="Times New Roman" w:cs="Times New Roman"/>
                <w:sz w:val="24"/>
                <w:szCs w:val="24"/>
              </w:rPr>
              <w:t>по 15 мин.</w:t>
            </w:r>
          </w:p>
          <w:p w:rsidR="00D712DA" w:rsidRPr="00D712DA" w:rsidRDefault="00D712DA" w:rsidP="00D712DA">
            <w:pPr>
              <w:spacing w:after="360" w:line="270" w:lineRule="atLeast"/>
              <w:textAlignment w:val="baseline"/>
              <w:rPr>
                <w:rFonts w:ascii="Times New Roman" w:eastAsia="Times New Roman" w:hAnsi="Times New Roman" w:cs="Times New Roman"/>
                <w:b/>
                <w:sz w:val="24"/>
                <w:szCs w:val="24"/>
              </w:rPr>
            </w:pPr>
            <w:r w:rsidRPr="00D712DA">
              <w:rPr>
                <w:rFonts w:ascii="Times New Roman" w:eastAsia="Times New Roman" w:hAnsi="Times New Roman" w:cs="Times New Roman"/>
                <w:b/>
                <w:sz w:val="24"/>
                <w:szCs w:val="24"/>
              </w:rPr>
              <w:t>15 минут в неделю</w:t>
            </w:r>
          </w:p>
        </w:tc>
        <w:tc>
          <w:tcPr>
            <w:tcW w:w="4820" w:type="dxa"/>
          </w:tcPr>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r w:rsidRPr="00D712DA">
              <w:rPr>
                <w:rFonts w:ascii="Times New Roman" w:eastAsia="Times New Roman" w:hAnsi="Times New Roman" w:cs="Times New Roman"/>
                <w:b/>
                <w:i/>
                <w:sz w:val="24"/>
                <w:szCs w:val="24"/>
              </w:rPr>
              <w:t>6-7 лет</w:t>
            </w:r>
            <w:r w:rsidRPr="00D712DA">
              <w:rPr>
                <w:rFonts w:ascii="Times New Roman" w:eastAsia="Times New Roman" w:hAnsi="Times New Roman" w:cs="Times New Roman"/>
                <w:sz w:val="24"/>
                <w:szCs w:val="24"/>
              </w:rPr>
              <w:t xml:space="preserve"> раз в неделю</w:t>
            </w:r>
          </w:p>
          <w:p w:rsidR="00D712DA" w:rsidRPr="00D712DA" w:rsidRDefault="00D712DA" w:rsidP="00D712DA">
            <w:pPr>
              <w:spacing w:after="360" w:line="270" w:lineRule="atLeast"/>
              <w:textAlignment w:val="baseline"/>
              <w:rPr>
                <w:rFonts w:ascii="Times New Roman" w:eastAsia="Times New Roman" w:hAnsi="Times New Roman" w:cs="Times New Roman"/>
                <w:b/>
                <w:sz w:val="24"/>
                <w:szCs w:val="24"/>
              </w:rPr>
            </w:pPr>
            <w:r w:rsidRPr="00D712DA">
              <w:rPr>
                <w:rFonts w:ascii="Times New Roman" w:eastAsia="Times New Roman" w:hAnsi="Times New Roman" w:cs="Times New Roman"/>
                <w:b/>
                <w:sz w:val="24"/>
                <w:szCs w:val="24"/>
              </w:rPr>
              <w:t>30минут в неделю</w:t>
            </w:r>
          </w:p>
        </w:tc>
      </w:tr>
      <w:tr w:rsidR="00D712DA" w:rsidRPr="00D712DA" w:rsidTr="007E1A01">
        <w:trPr>
          <w:trHeight w:val="1782"/>
        </w:trPr>
        <w:tc>
          <w:tcPr>
            <w:tcW w:w="2410" w:type="dxa"/>
          </w:tcPr>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r w:rsidRPr="00D712DA">
              <w:rPr>
                <w:rFonts w:ascii="Times New Roman" w:eastAsia="Times New Roman" w:hAnsi="Times New Roman" w:cs="Times New Roman"/>
                <w:sz w:val="24"/>
                <w:szCs w:val="24"/>
              </w:rPr>
              <w:t>Музыкально-</w:t>
            </w:r>
            <w:proofErr w:type="gramStart"/>
            <w:r w:rsidRPr="00D712DA">
              <w:rPr>
                <w:rFonts w:ascii="Times New Roman" w:eastAsia="Times New Roman" w:hAnsi="Times New Roman" w:cs="Times New Roman"/>
                <w:sz w:val="24"/>
                <w:szCs w:val="24"/>
              </w:rPr>
              <w:t>ритмические движения</w:t>
            </w:r>
            <w:proofErr w:type="gramEnd"/>
            <w:r w:rsidRPr="00D712DA">
              <w:rPr>
                <w:rFonts w:ascii="Times New Roman" w:eastAsia="Times New Roman" w:hAnsi="Times New Roman" w:cs="Times New Roman"/>
                <w:sz w:val="24"/>
                <w:szCs w:val="24"/>
              </w:rPr>
              <w:t xml:space="preserve"> на музыкальных  занятиях</w:t>
            </w:r>
          </w:p>
        </w:tc>
        <w:tc>
          <w:tcPr>
            <w:tcW w:w="4111" w:type="dxa"/>
          </w:tcPr>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r w:rsidRPr="00D712DA">
              <w:rPr>
                <w:rFonts w:ascii="Times New Roman" w:eastAsia="Times New Roman" w:hAnsi="Times New Roman" w:cs="Times New Roman"/>
                <w:sz w:val="24"/>
                <w:szCs w:val="24"/>
              </w:rPr>
              <w:t>2 раза в неделю</w:t>
            </w:r>
          </w:p>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r w:rsidRPr="00D712DA">
              <w:rPr>
                <w:rFonts w:ascii="Times New Roman" w:eastAsia="Times New Roman" w:hAnsi="Times New Roman" w:cs="Times New Roman"/>
                <w:sz w:val="24"/>
                <w:szCs w:val="24"/>
              </w:rPr>
              <w:t>по 5 мин</w:t>
            </w:r>
          </w:p>
          <w:p w:rsidR="00D712DA" w:rsidRPr="00D712DA" w:rsidRDefault="00D712DA" w:rsidP="00D712DA">
            <w:pPr>
              <w:spacing w:after="360" w:line="270" w:lineRule="atLeast"/>
              <w:textAlignment w:val="baseline"/>
              <w:rPr>
                <w:rFonts w:ascii="Times New Roman" w:eastAsia="Times New Roman" w:hAnsi="Times New Roman" w:cs="Times New Roman"/>
                <w:b/>
                <w:sz w:val="24"/>
                <w:szCs w:val="24"/>
              </w:rPr>
            </w:pPr>
            <w:r w:rsidRPr="00D712DA">
              <w:rPr>
                <w:rFonts w:ascii="Times New Roman" w:eastAsia="Times New Roman" w:hAnsi="Times New Roman" w:cs="Times New Roman"/>
                <w:b/>
                <w:sz w:val="24"/>
                <w:szCs w:val="24"/>
              </w:rPr>
              <w:t>10 минут в неделю</w:t>
            </w:r>
          </w:p>
        </w:tc>
        <w:tc>
          <w:tcPr>
            <w:tcW w:w="4252" w:type="dxa"/>
          </w:tcPr>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r w:rsidRPr="00D712DA">
              <w:rPr>
                <w:rFonts w:ascii="Times New Roman" w:eastAsia="Times New Roman" w:hAnsi="Times New Roman" w:cs="Times New Roman"/>
                <w:sz w:val="24"/>
                <w:szCs w:val="24"/>
              </w:rPr>
              <w:t>2 раза в неделю</w:t>
            </w:r>
          </w:p>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r w:rsidRPr="00D712DA">
              <w:rPr>
                <w:rFonts w:ascii="Times New Roman" w:eastAsia="Times New Roman" w:hAnsi="Times New Roman" w:cs="Times New Roman"/>
                <w:sz w:val="24"/>
                <w:szCs w:val="24"/>
              </w:rPr>
              <w:t>по 5 мин</w:t>
            </w:r>
          </w:p>
          <w:p w:rsidR="00D712DA" w:rsidRPr="00D712DA" w:rsidRDefault="00D712DA" w:rsidP="00D712DA">
            <w:pPr>
              <w:spacing w:after="360" w:line="270" w:lineRule="atLeast"/>
              <w:textAlignment w:val="baseline"/>
              <w:rPr>
                <w:rFonts w:ascii="Times New Roman" w:eastAsia="Times New Roman" w:hAnsi="Times New Roman" w:cs="Times New Roman"/>
                <w:b/>
                <w:sz w:val="24"/>
                <w:szCs w:val="24"/>
              </w:rPr>
            </w:pPr>
            <w:r w:rsidRPr="00D712DA">
              <w:rPr>
                <w:rFonts w:ascii="Times New Roman" w:eastAsia="Times New Roman" w:hAnsi="Times New Roman" w:cs="Times New Roman"/>
                <w:b/>
                <w:sz w:val="24"/>
                <w:szCs w:val="24"/>
              </w:rPr>
              <w:t>10 минут в неделю</w:t>
            </w:r>
          </w:p>
        </w:tc>
        <w:tc>
          <w:tcPr>
            <w:tcW w:w="4820" w:type="dxa"/>
          </w:tcPr>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r w:rsidRPr="00D712DA">
              <w:rPr>
                <w:rFonts w:ascii="Times New Roman" w:eastAsia="Times New Roman" w:hAnsi="Times New Roman" w:cs="Times New Roman"/>
                <w:sz w:val="24"/>
                <w:szCs w:val="24"/>
              </w:rPr>
              <w:t>2 раза в неделю по 12-15мин.30 мин.</w:t>
            </w:r>
          </w:p>
          <w:p w:rsidR="00D712DA" w:rsidRPr="00D712DA" w:rsidRDefault="00D712DA" w:rsidP="00D712DA">
            <w:pPr>
              <w:spacing w:after="360" w:line="270" w:lineRule="atLeast"/>
              <w:textAlignment w:val="baseline"/>
              <w:rPr>
                <w:rFonts w:ascii="Times New Roman" w:eastAsia="Times New Roman" w:hAnsi="Times New Roman" w:cs="Times New Roman"/>
                <w:b/>
                <w:sz w:val="24"/>
                <w:szCs w:val="24"/>
              </w:rPr>
            </w:pPr>
            <w:r w:rsidRPr="00D712DA">
              <w:rPr>
                <w:rFonts w:ascii="Times New Roman" w:eastAsia="Times New Roman" w:hAnsi="Times New Roman" w:cs="Times New Roman"/>
                <w:b/>
                <w:sz w:val="24"/>
                <w:szCs w:val="24"/>
              </w:rPr>
              <w:t>30 минут в неделю</w:t>
            </w:r>
          </w:p>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p>
        </w:tc>
      </w:tr>
      <w:tr w:rsidR="00D712DA" w:rsidRPr="00D712DA" w:rsidTr="007E1A01">
        <w:trPr>
          <w:trHeight w:val="460"/>
        </w:trPr>
        <w:tc>
          <w:tcPr>
            <w:tcW w:w="2410" w:type="dxa"/>
          </w:tcPr>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r w:rsidRPr="00D712DA">
              <w:rPr>
                <w:rFonts w:ascii="Times New Roman" w:eastAsia="Times New Roman" w:hAnsi="Times New Roman" w:cs="Times New Roman"/>
                <w:sz w:val="24"/>
                <w:szCs w:val="24"/>
              </w:rPr>
              <w:t>Утренняя зарядка</w:t>
            </w:r>
          </w:p>
        </w:tc>
        <w:tc>
          <w:tcPr>
            <w:tcW w:w="4111" w:type="dxa"/>
          </w:tcPr>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p>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r w:rsidRPr="00D712DA">
              <w:rPr>
                <w:rFonts w:ascii="Times New Roman" w:eastAsia="Times New Roman" w:hAnsi="Times New Roman" w:cs="Times New Roman"/>
                <w:sz w:val="24"/>
                <w:szCs w:val="24"/>
              </w:rPr>
              <w:t>ежедневно 10 мин</w:t>
            </w:r>
          </w:p>
          <w:p w:rsidR="00D712DA" w:rsidRPr="00D712DA" w:rsidRDefault="00D712DA" w:rsidP="00D712DA">
            <w:pPr>
              <w:spacing w:after="360" w:line="270" w:lineRule="atLeast"/>
              <w:textAlignment w:val="baseline"/>
              <w:rPr>
                <w:rFonts w:ascii="Times New Roman" w:eastAsia="Times New Roman" w:hAnsi="Times New Roman" w:cs="Times New Roman"/>
                <w:b/>
                <w:sz w:val="24"/>
                <w:szCs w:val="24"/>
              </w:rPr>
            </w:pPr>
            <w:r w:rsidRPr="00D712DA">
              <w:rPr>
                <w:rFonts w:ascii="Times New Roman" w:eastAsia="Times New Roman" w:hAnsi="Times New Roman" w:cs="Times New Roman"/>
                <w:b/>
                <w:sz w:val="24"/>
                <w:szCs w:val="24"/>
              </w:rPr>
              <w:t>50 мин. в неделю</w:t>
            </w:r>
          </w:p>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p>
        </w:tc>
        <w:tc>
          <w:tcPr>
            <w:tcW w:w="4252" w:type="dxa"/>
          </w:tcPr>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p>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r w:rsidRPr="00D712DA">
              <w:rPr>
                <w:rFonts w:ascii="Times New Roman" w:eastAsia="Times New Roman" w:hAnsi="Times New Roman" w:cs="Times New Roman"/>
                <w:sz w:val="24"/>
                <w:szCs w:val="24"/>
              </w:rPr>
              <w:t>ежедневно 10 мин</w:t>
            </w:r>
          </w:p>
          <w:p w:rsidR="00D712DA" w:rsidRPr="00D712DA" w:rsidRDefault="00D712DA" w:rsidP="00D712DA">
            <w:pPr>
              <w:spacing w:after="360" w:line="270" w:lineRule="atLeast"/>
              <w:textAlignment w:val="baseline"/>
              <w:rPr>
                <w:rFonts w:ascii="Times New Roman" w:eastAsia="Times New Roman" w:hAnsi="Times New Roman" w:cs="Times New Roman"/>
                <w:b/>
                <w:sz w:val="24"/>
                <w:szCs w:val="24"/>
              </w:rPr>
            </w:pPr>
            <w:r w:rsidRPr="00D712DA">
              <w:rPr>
                <w:rFonts w:ascii="Times New Roman" w:eastAsia="Times New Roman" w:hAnsi="Times New Roman" w:cs="Times New Roman"/>
                <w:b/>
                <w:sz w:val="24"/>
                <w:szCs w:val="24"/>
              </w:rPr>
              <w:t>50 мин. в неделю</w:t>
            </w:r>
          </w:p>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p>
        </w:tc>
        <w:tc>
          <w:tcPr>
            <w:tcW w:w="4820" w:type="dxa"/>
          </w:tcPr>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p>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r w:rsidRPr="00D712DA">
              <w:rPr>
                <w:rFonts w:ascii="Times New Roman" w:eastAsia="Times New Roman" w:hAnsi="Times New Roman" w:cs="Times New Roman"/>
                <w:sz w:val="24"/>
                <w:szCs w:val="24"/>
              </w:rPr>
              <w:t>ежедневно 10 мин</w:t>
            </w:r>
          </w:p>
          <w:p w:rsidR="00D712DA" w:rsidRPr="00D712DA" w:rsidRDefault="00D712DA" w:rsidP="00D712DA">
            <w:pPr>
              <w:spacing w:after="360" w:line="270" w:lineRule="atLeast"/>
              <w:textAlignment w:val="baseline"/>
              <w:rPr>
                <w:rFonts w:ascii="Times New Roman" w:eastAsia="Times New Roman" w:hAnsi="Times New Roman" w:cs="Times New Roman"/>
                <w:b/>
                <w:sz w:val="24"/>
                <w:szCs w:val="24"/>
              </w:rPr>
            </w:pPr>
            <w:r w:rsidRPr="00D712DA">
              <w:rPr>
                <w:rFonts w:ascii="Times New Roman" w:eastAsia="Times New Roman" w:hAnsi="Times New Roman" w:cs="Times New Roman"/>
                <w:b/>
                <w:sz w:val="24"/>
                <w:szCs w:val="24"/>
              </w:rPr>
              <w:t>50 мин. в неделю</w:t>
            </w:r>
          </w:p>
        </w:tc>
      </w:tr>
      <w:tr w:rsidR="00D712DA" w:rsidRPr="00D712DA" w:rsidTr="007E1A01">
        <w:trPr>
          <w:trHeight w:val="89"/>
        </w:trPr>
        <w:tc>
          <w:tcPr>
            <w:tcW w:w="2410" w:type="dxa"/>
          </w:tcPr>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r w:rsidRPr="00D712DA">
              <w:rPr>
                <w:rFonts w:ascii="Times New Roman" w:eastAsia="Times New Roman" w:hAnsi="Times New Roman" w:cs="Times New Roman"/>
                <w:sz w:val="24"/>
                <w:szCs w:val="24"/>
              </w:rPr>
              <w:lastRenderedPageBreak/>
              <w:t>Гимнастика после сна</w:t>
            </w:r>
          </w:p>
        </w:tc>
        <w:tc>
          <w:tcPr>
            <w:tcW w:w="4111" w:type="dxa"/>
          </w:tcPr>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r w:rsidRPr="00D712DA">
              <w:rPr>
                <w:rFonts w:ascii="Times New Roman" w:eastAsia="Times New Roman" w:hAnsi="Times New Roman" w:cs="Times New Roman"/>
                <w:sz w:val="24"/>
                <w:szCs w:val="24"/>
              </w:rPr>
              <w:t>ежедневно 5   мин.</w:t>
            </w:r>
          </w:p>
          <w:p w:rsidR="00D712DA" w:rsidRPr="00D712DA" w:rsidRDefault="00D712DA" w:rsidP="00D712DA">
            <w:pPr>
              <w:spacing w:after="360" w:line="270" w:lineRule="atLeast"/>
              <w:textAlignment w:val="baseline"/>
              <w:rPr>
                <w:rFonts w:ascii="Times New Roman" w:eastAsia="Times New Roman" w:hAnsi="Times New Roman" w:cs="Times New Roman"/>
                <w:b/>
                <w:sz w:val="24"/>
                <w:szCs w:val="24"/>
              </w:rPr>
            </w:pPr>
            <w:r w:rsidRPr="00D712DA">
              <w:rPr>
                <w:rFonts w:ascii="Times New Roman" w:eastAsia="Times New Roman" w:hAnsi="Times New Roman" w:cs="Times New Roman"/>
                <w:b/>
                <w:sz w:val="24"/>
                <w:szCs w:val="24"/>
              </w:rPr>
              <w:t>25 минут в неделю</w:t>
            </w:r>
          </w:p>
        </w:tc>
        <w:tc>
          <w:tcPr>
            <w:tcW w:w="4252" w:type="dxa"/>
          </w:tcPr>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r w:rsidRPr="00D712DA">
              <w:rPr>
                <w:rFonts w:ascii="Times New Roman" w:eastAsia="Times New Roman" w:hAnsi="Times New Roman" w:cs="Times New Roman"/>
                <w:sz w:val="24"/>
                <w:szCs w:val="24"/>
              </w:rPr>
              <w:t>ежедневно 5   мин.</w:t>
            </w:r>
          </w:p>
          <w:p w:rsidR="00D712DA" w:rsidRPr="00D712DA" w:rsidRDefault="00D712DA" w:rsidP="00D712DA">
            <w:pPr>
              <w:spacing w:after="360" w:line="270" w:lineRule="atLeast"/>
              <w:textAlignment w:val="baseline"/>
              <w:rPr>
                <w:rFonts w:ascii="Times New Roman" w:eastAsia="Times New Roman" w:hAnsi="Times New Roman" w:cs="Times New Roman"/>
                <w:b/>
                <w:sz w:val="24"/>
                <w:szCs w:val="24"/>
              </w:rPr>
            </w:pPr>
            <w:r w:rsidRPr="00D712DA">
              <w:rPr>
                <w:rFonts w:ascii="Times New Roman" w:eastAsia="Times New Roman" w:hAnsi="Times New Roman" w:cs="Times New Roman"/>
                <w:b/>
                <w:sz w:val="24"/>
                <w:szCs w:val="24"/>
              </w:rPr>
              <w:t>25 минут в неделю</w:t>
            </w:r>
          </w:p>
        </w:tc>
        <w:tc>
          <w:tcPr>
            <w:tcW w:w="4820" w:type="dxa"/>
          </w:tcPr>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r w:rsidRPr="00D712DA">
              <w:rPr>
                <w:rFonts w:ascii="Times New Roman" w:eastAsia="Times New Roman" w:hAnsi="Times New Roman" w:cs="Times New Roman"/>
                <w:sz w:val="24"/>
                <w:szCs w:val="24"/>
              </w:rPr>
              <w:t>ежедневно 5   мин.</w:t>
            </w:r>
          </w:p>
          <w:p w:rsidR="00D712DA" w:rsidRPr="00D712DA" w:rsidRDefault="00D712DA" w:rsidP="00D712DA">
            <w:pPr>
              <w:spacing w:after="360" w:line="270" w:lineRule="atLeast"/>
              <w:textAlignment w:val="baseline"/>
              <w:rPr>
                <w:rFonts w:ascii="Times New Roman" w:eastAsia="Times New Roman" w:hAnsi="Times New Roman" w:cs="Times New Roman"/>
                <w:b/>
                <w:sz w:val="24"/>
                <w:szCs w:val="24"/>
              </w:rPr>
            </w:pPr>
            <w:r w:rsidRPr="00D712DA">
              <w:rPr>
                <w:rFonts w:ascii="Times New Roman" w:eastAsia="Times New Roman" w:hAnsi="Times New Roman" w:cs="Times New Roman"/>
                <w:b/>
                <w:sz w:val="24"/>
                <w:szCs w:val="24"/>
              </w:rPr>
              <w:t>25 минут в неделю</w:t>
            </w:r>
          </w:p>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p>
        </w:tc>
      </w:tr>
      <w:tr w:rsidR="00D712DA" w:rsidRPr="00D712DA" w:rsidTr="007E1A01">
        <w:trPr>
          <w:trHeight w:val="312"/>
        </w:trPr>
        <w:tc>
          <w:tcPr>
            <w:tcW w:w="2410" w:type="dxa"/>
          </w:tcPr>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r w:rsidRPr="00D712DA">
              <w:rPr>
                <w:rFonts w:ascii="Times New Roman" w:eastAsia="Times New Roman" w:hAnsi="Times New Roman" w:cs="Times New Roman"/>
                <w:sz w:val="24"/>
                <w:szCs w:val="24"/>
              </w:rPr>
              <w:t>Подвижные игры и физические упражнения на прогулках</w:t>
            </w:r>
          </w:p>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p>
        </w:tc>
        <w:tc>
          <w:tcPr>
            <w:tcW w:w="4111" w:type="dxa"/>
          </w:tcPr>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r w:rsidRPr="00D712DA">
              <w:rPr>
                <w:rFonts w:ascii="Times New Roman" w:eastAsia="Times New Roman" w:hAnsi="Times New Roman" w:cs="Times New Roman"/>
                <w:sz w:val="24"/>
                <w:szCs w:val="24"/>
              </w:rPr>
              <w:t>ежедневно  2 игры по 5-8  мин.</w:t>
            </w:r>
          </w:p>
          <w:p w:rsidR="00D712DA" w:rsidRPr="00D712DA" w:rsidRDefault="00D712DA" w:rsidP="00D712DA">
            <w:pPr>
              <w:spacing w:after="360" w:line="270" w:lineRule="atLeast"/>
              <w:textAlignment w:val="baseline"/>
              <w:rPr>
                <w:rFonts w:ascii="Times New Roman" w:eastAsia="Times New Roman" w:hAnsi="Times New Roman" w:cs="Times New Roman"/>
                <w:b/>
                <w:sz w:val="24"/>
                <w:szCs w:val="24"/>
              </w:rPr>
            </w:pPr>
            <w:r w:rsidRPr="00D712DA">
              <w:rPr>
                <w:rFonts w:ascii="Times New Roman" w:eastAsia="Times New Roman" w:hAnsi="Times New Roman" w:cs="Times New Roman"/>
                <w:b/>
                <w:sz w:val="24"/>
                <w:szCs w:val="24"/>
              </w:rPr>
              <w:t>1 час 20 мин. в неделю</w:t>
            </w:r>
          </w:p>
        </w:tc>
        <w:tc>
          <w:tcPr>
            <w:tcW w:w="4252" w:type="dxa"/>
          </w:tcPr>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r w:rsidRPr="00D712DA">
              <w:rPr>
                <w:rFonts w:ascii="Times New Roman" w:eastAsia="Times New Roman" w:hAnsi="Times New Roman" w:cs="Times New Roman"/>
                <w:sz w:val="24"/>
                <w:szCs w:val="24"/>
              </w:rPr>
              <w:t>ежедневно  2 игры по 7-8  мин.</w:t>
            </w:r>
          </w:p>
          <w:p w:rsidR="00D712DA" w:rsidRPr="00D712DA" w:rsidRDefault="00D712DA" w:rsidP="00D712DA">
            <w:pPr>
              <w:spacing w:after="360" w:line="270" w:lineRule="atLeast"/>
              <w:textAlignment w:val="baseline"/>
              <w:rPr>
                <w:rFonts w:ascii="Times New Roman" w:eastAsia="Times New Roman" w:hAnsi="Times New Roman" w:cs="Times New Roman"/>
                <w:b/>
                <w:sz w:val="24"/>
                <w:szCs w:val="24"/>
              </w:rPr>
            </w:pPr>
            <w:r w:rsidRPr="00D712DA">
              <w:rPr>
                <w:rFonts w:ascii="Times New Roman" w:eastAsia="Times New Roman" w:hAnsi="Times New Roman" w:cs="Times New Roman"/>
                <w:b/>
                <w:sz w:val="24"/>
                <w:szCs w:val="24"/>
              </w:rPr>
              <w:t>1 час 20 мин. в неделю</w:t>
            </w:r>
          </w:p>
        </w:tc>
        <w:tc>
          <w:tcPr>
            <w:tcW w:w="4820" w:type="dxa"/>
          </w:tcPr>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r w:rsidRPr="00D712DA">
              <w:rPr>
                <w:rFonts w:ascii="Times New Roman" w:eastAsia="Times New Roman" w:hAnsi="Times New Roman" w:cs="Times New Roman"/>
                <w:sz w:val="24"/>
                <w:szCs w:val="24"/>
              </w:rPr>
              <w:t>ежедневно 10-15  мин</w:t>
            </w:r>
          </w:p>
          <w:p w:rsidR="00D712DA" w:rsidRPr="00D712DA" w:rsidRDefault="00D712DA" w:rsidP="00D712DA">
            <w:pPr>
              <w:spacing w:after="360" w:line="270" w:lineRule="atLeast"/>
              <w:textAlignment w:val="baseline"/>
              <w:rPr>
                <w:rFonts w:ascii="Times New Roman" w:eastAsia="Times New Roman" w:hAnsi="Times New Roman" w:cs="Times New Roman"/>
                <w:b/>
                <w:sz w:val="24"/>
                <w:szCs w:val="24"/>
              </w:rPr>
            </w:pPr>
            <w:r w:rsidRPr="00D712DA">
              <w:rPr>
                <w:rFonts w:ascii="Times New Roman" w:eastAsia="Times New Roman" w:hAnsi="Times New Roman" w:cs="Times New Roman"/>
                <w:b/>
                <w:sz w:val="24"/>
                <w:szCs w:val="24"/>
              </w:rPr>
              <w:t>1ч.15 минут в неделю</w:t>
            </w:r>
          </w:p>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p>
        </w:tc>
      </w:tr>
      <w:tr w:rsidR="00D712DA" w:rsidRPr="00D712DA" w:rsidTr="007E1A01">
        <w:trPr>
          <w:trHeight w:val="370"/>
        </w:trPr>
        <w:tc>
          <w:tcPr>
            <w:tcW w:w="2410" w:type="dxa"/>
          </w:tcPr>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p>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r w:rsidRPr="00D712DA">
              <w:rPr>
                <w:rFonts w:ascii="Times New Roman" w:eastAsia="Times New Roman" w:hAnsi="Times New Roman" w:cs="Times New Roman"/>
                <w:sz w:val="24"/>
                <w:szCs w:val="24"/>
              </w:rPr>
              <w:t>Физкультминутки во время занятий</w:t>
            </w:r>
          </w:p>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p>
        </w:tc>
        <w:tc>
          <w:tcPr>
            <w:tcW w:w="4111" w:type="dxa"/>
          </w:tcPr>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r w:rsidRPr="00D712DA">
              <w:rPr>
                <w:rFonts w:ascii="Times New Roman" w:eastAsia="Times New Roman" w:hAnsi="Times New Roman" w:cs="Times New Roman"/>
                <w:sz w:val="24"/>
                <w:szCs w:val="24"/>
              </w:rPr>
              <w:t>ежедневно 4 мин</w:t>
            </w:r>
          </w:p>
          <w:p w:rsidR="00D712DA" w:rsidRPr="00D712DA" w:rsidRDefault="00D712DA" w:rsidP="00D712DA">
            <w:pPr>
              <w:spacing w:after="360" w:line="270" w:lineRule="atLeast"/>
              <w:textAlignment w:val="baseline"/>
              <w:rPr>
                <w:rFonts w:ascii="Times New Roman" w:eastAsia="Times New Roman" w:hAnsi="Times New Roman" w:cs="Times New Roman"/>
                <w:b/>
                <w:sz w:val="24"/>
                <w:szCs w:val="24"/>
              </w:rPr>
            </w:pPr>
            <w:r w:rsidRPr="00D712DA">
              <w:rPr>
                <w:rFonts w:ascii="Times New Roman" w:eastAsia="Times New Roman" w:hAnsi="Times New Roman" w:cs="Times New Roman"/>
                <w:b/>
                <w:sz w:val="24"/>
                <w:szCs w:val="24"/>
              </w:rPr>
              <w:t>20 мин. в неделю</w:t>
            </w:r>
          </w:p>
        </w:tc>
        <w:tc>
          <w:tcPr>
            <w:tcW w:w="4252" w:type="dxa"/>
          </w:tcPr>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r w:rsidRPr="00D712DA">
              <w:rPr>
                <w:rFonts w:ascii="Times New Roman" w:eastAsia="Times New Roman" w:hAnsi="Times New Roman" w:cs="Times New Roman"/>
                <w:sz w:val="24"/>
                <w:szCs w:val="24"/>
              </w:rPr>
              <w:t>ежедневно 2 мин</w:t>
            </w:r>
          </w:p>
          <w:p w:rsidR="00D712DA" w:rsidRPr="00D712DA" w:rsidRDefault="00D712DA" w:rsidP="00D712DA">
            <w:pPr>
              <w:spacing w:after="360" w:line="270" w:lineRule="atLeast"/>
              <w:textAlignment w:val="baseline"/>
              <w:rPr>
                <w:rFonts w:ascii="Times New Roman" w:eastAsia="Times New Roman" w:hAnsi="Times New Roman" w:cs="Times New Roman"/>
                <w:b/>
                <w:sz w:val="24"/>
                <w:szCs w:val="24"/>
              </w:rPr>
            </w:pPr>
            <w:r w:rsidRPr="00D712DA">
              <w:rPr>
                <w:rFonts w:ascii="Times New Roman" w:eastAsia="Times New Roman" w:hAnsi="Times New Roman" w:cs="Times New Roman"/>
                <w:b/>
                <w:sz w:val="24"/>
                <w:szCs w:val="24"/>
              </w:rPr>
              <w:t>20 мин. в неделю</w:t>
            </w:r>
          </w:p>
        </w:tc>
        <w:tc>
          <w:tcPr>
            <w:tcW w:w="4820" w:type="dxa"/>
          </w:tcPr>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r w:rsidRPr="00D712DA">
              <w:rPr>
                <w:rFonts w:ascii="Times New Roman" w:eastAsia="Times New Roman" w:hAnsi="Times New Roman" w:cs="Times New Roman"/>
                <w:sz w:val="24"/>
                <w:szCs w:val="24"/>
              </w:rPr>
              <w:t>ежедневно 5мин</w:t>
            </w:r>
          </w:p>
          <w:p w:rsidR="00D712DA" w:rsidRPr="00D712DA" w:rsidRDefault="00D712DA" w:rsidP="00D712DA">
            <w:pPr>
              <w:spacing w:after="360" w:line="270" w:lineRule="atLeast"/>
              <w:textAlignment w:val="baseline"/>
              <w:rPr>
                <w:rFonts w:ascii="Times New Roman" w:eastAsia="Times New Roman" w:hAnsi="Times New Roman" w:cs="Times New Roman"/>
                <w:b/>
                <w:sz w:val="24"/>
                <w:szCs w:val="24"/>
              </w:rPr>
            </w:pPr>
            <w:r w:rsidRPr="00D712DA">
              <w:rPr>
                <w:rFonts w:ascii="Times New Roman" w:eastAsia="Times New Roman" w:hAnsi="Times New Roman" w:cs="Times New Roman"/>
                <w:b/>
                <w:sz w:val="24"/>
                <w:szCs w:val="24"/>
              </w:rPr>
              <w:t>25 мин в неделю</w:t>
            </w:r>
          </w:p>
        </w:tc>
      </w:tr>
      <w:tr w:rsidR="00D712DA" w:rsidRPr="00D712DA" w:rsidTr="007E1A01">
        <w:trPr>
          <w:trHeight w:val="370"/>
        </w:trPr>
        <w:tc>
          <w:tcPr>
            <w:tcW w:w="2410" w:type="dxa"/>
          </w:tcPr>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r w:rsidRPr="00D712DA">
              <w:rPr>
                <w:rFonts w:ascii="Times New Roman" w:eastAsia="Times New Roman" w:hAnsi="Times New Roman" w:cs="Times New Roman"/>
                <w:sz w:val="24"/>
                <w:szCs w:val="24"/>
              </w:rPr>
              <w:t>Подвижные игры и физические упражнения   во время утреннего приема</w:t>
            </w:r>
          </w:p>
        </w:tc>
        <w:tc>
          <w:tcPr>
            <w:tcW w:w="4111" w:type="dxa"/>
          </w:tcPr>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r w:rsidRPr="00D712DA">
              <w:rPr>
                <w:rFonts w:ascii="Times New Roman" w:eastAsia="Times New Roman" w:hAnsi="Times New Roman" w:cs="Times New Roman"/>
                <w:sz w:val="24"/>
                <w:szCs w:val="24"/>
              </w:rPr>
              <w:t>ежедневно 3-5 мин</w:t>
            </w:r>
          </w:p>
          <w:p w:rsidR="00D712DA" w:rsidRPr="00D712DA" w:rsidRDefault="00D712DA" w:rsidP="00D712DA">
            <w:pPr>
              <w:spacing w:after="360" w:line="270" w:lineRule="atLeast"/>
              <w:textAlignment w:val="baseline"/>
              <w:rPr>
                <w:rFonts w:ascii="Times New Roman" w:eastAsia="Times New Roman" w:hAnsi="Times New Roman" w:cs="Times New Roman"/>
                <w:b/>
                <w:sz w:val="24"/>
                <w:szCs w:val="24"/>
              </w:rPr>
            </w:pPr>
            <w:r w:rsidRPr="00D712DA">
              <w:rPr>
                <w:rFonts w:ascii="Times New Roman" w:eastAsia="Times New Roman" w:hAnsi="Times New Roman" w:cs="Times New Roman"/>
                <w:b/>
                <w:sz w:val="24"/>
                <w:szCs w:val="24"/>
              </w:rPr>
              <w:t>25 мин. в неделю</w:t>
            </w:r>
          </w:p>
        </w:tc>
        <w:tc>
          <w:tcPr>
            <w:tcW w:w="4252" w:type="dxa"/>
          </w:tcPr>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r w:rsidRPr="00D712DA">
              <w:rPr>
                <w:rFonts w:ascii="Times New Roman" w:eastAsia="Times New Roman" w:hAnsi="Times New Roman" w:cs="Times New Roman"/>
                <w:sz w:val="24"/>
                <w:szCs w:val="24"/>
              </w:rPr>
              <w:t>ежедневно 3-5 мин</w:t>
            </w:r>
          </w:p>
          <w:p w:rsidR="00D712DA" w:rsidRPr="00D712DA" w:rsidRDefault="00D712DA" w:rsidP="00D712DA">
            <w:pPr>
              <w:spacing w:after="360" w:line="270" w:lineRule="atLeast"/>
              <w:textAlignment w:val="baseline"/>
              <w:rPr>
                <w:rFonts w:ascii="Times New Roman" w:eastAsia="Times New Roman" w:hAnsi="Times New Roman" w:cs="Times New Roman"/>
                <w:b/>
                <w:sz w:val="24"/>
                <w:szCs w:val="24"/>
              </w:rPr>
            </w:pPr>
            <w:r w:rsidRPr="00D712DA">
              <w:rPr>
                <w:rFonts w:ascii="Times New Roman" w:eastAsia="Times New Roman" w:hAnsi="Times New Roman" w:cs="Times New Roman"/>
                <w:b/>
                <w:sz w:val="24"/>
                <w:szCs w:val="24"/>
              </w:rPr>
              <w:t>25 мин. в неделю</w:t>
            </w:r>
          </w:p>
        </w:tc>
        <w:tc>
          <w:tcPr>
            <w:tcW w:w="4820" w:type="dxa"/>
          </w:tcPr>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r w:rsidRPr="00D712DA">
              <w:rPr>
                <w:rFonts w:ascii="Times New Roman" w:eastAsia="Times New Roman" w:hAnsi="Times New Roman" w:cs="Times New Roman"/>
                <w:sz w:val="24"/>
                <w:szCs w:val="24"/>
              </w:rPr>
              <w:t>ежедневно 10-15</w:t>
            </w:r>
          </w:p>
          <w:p w:rsidR="00D712DA" w:rsidRPr="00D712DA" w:rsidRDefault="00D712DA" w:rsidP="00D712DA">
            <w:pPr>
              <w:spacing w:after="360" w:line="270" w:lineRule="atLeast"/>
              <w:textAlignment w:val="baseline"/>
              <w:rPr>
                <w:rFonts w:ascii="Times New Roman" w:eastAsia="Times New Roman" w:hAnsi="Times New Roman" w:cs="Times New Roman"/>
                <w:b/>
                <w:sz w:val="24"/>
                <w:szCs w:val="24"/>
              </w:rPr>
            </w:pPr>
            <w:r w:rsidRPr="00D712DA">
              <w:rPr>
                <w:rFonts w:ascii="Times New Roman" w:eastAsia="Times New Roman" w:hAnsi="Times New Roman" w:cs="Times New Roman"/>
                <w:b/>
                <w:sz w:val="24"/>
                <w:szCs w:val="24"/>
              </w:rPr>
              <w:t>1ч.15 минут в неделю</w:t>
            </w:r>
          </w:p>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p>
        </w:tc>
      </w:tr>
      <w:tr w:rsidR="00D712DA" w:rsidRPr="00D712DA" w:rsidTr="007E1A01">
        <w:trPr>
          <w:trHeight w:val="370"/>
        </w:trPr>
        <w:tc>
          <w:tcPr>
            <w:tcW w:w="2410" w:type="dxa"/>
          </w:tcPr>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r w:rsidRPr="00D712DA">
              <w:rPr>
                <w:rFonts w:ascii="Times New Roman" w:eastAsia="Times New Roman" w:hAnsi="Times New Roman" w:cs="Times New Roman"/>
                <w:sz w:val="24"/>
                <w:szCs w:val="24"/>
              </w:rPr>
              <w:t xml:space="preserve">Индивидуальная  работа  с  детьми  по  </w:t>
            </w:r>
            <w:r w:rsidRPr="00D712DA">
              <w:rPr>
                <w:rFonts w:ascii="Times New Roman" w:eastAsia="Times New Roman" w:hAnsi="Times New Roman" w:cs="Times New Roman"/>
                <w:sz w:val="24"/>
                <w:szCs w:val="24"/>
              </w:rPr>
              <w:lastRenderedPageBreak/>
              <w:t xml:space="preserve">освоению  ОВД. </w:t>
            </w:r>
          </w:p>
        </w:tc>
        <w:tc>
          <w:tcPr>
            <w:tcW w:w="4111" w:type="dxa"/>
          </w:tcPr>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r w:rsidRPr="00D712DA">
              <w:rPr>
                <w:rFonts w:ascii="Times New Roman" w:eastAsia="Times New Roman" w:hAnsi="Times New Roman" w:cs="Times New Roman"/>
                <w:sz w:val="24"/>
                <w:szCs w:val="24"/>
              </w:rPr>
              <w:lastRenderedPageBreak/>
              <w:t>ежедневно 5-8 мин</w:t>
            </w:r>
          </w:p>
          <w:p w:rsidR="00D712DA" w:rsidRPr="00D712DA" w:rsidRDefault="00D712DA" w:rsidP="00D712DA">
            <w:pPr>
              <w:spacing w:after="360" w:line="270" w:lineRule="atLeast"/>
              <w:textAlignment w:val="baseline"/>
              <w:rPr>
                <w:rFonts w:ascii="Times New Roman" w:eastAsia="Times New Roman" w:hAnsi="Times New Roman" w:cs="Times New Roman"/>
                <w:b/>
                <w:sz w:val="24"/>
                <w:szCs w:val="24"/>
              </w:rPr>
            </w:pPr>
            <w:r w:rsidRPr="00D712DA">
              <w:rPr>
                <w:rFonts w:ascii="Times New Roman" w:eastAsia="Times New Roman" w:hAnsi="Times New Roman" w:cs="Times New Roman"/>
                <w:b/>
                <w:sz w:val="24"/>
                <w:szCs w:val="24"/>
              </w:rPr>
              <w:lastRenderedPageBreak/>
              <w:t>40 мин. в неделю</w:t>
            </w:r>
          </w:p>
        </w:tc>
        <w:tc>
          <w:tcPr>
            <w:tcW w:w="4252" w:type="dxa"/>
          </w:tcPr>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r w:rsidRPr="00D712DA">
              <w:rPr>
                <w:rFonts w:ascii="Times New Roman" w:eastAsia="Times New Roman" w:hAnsi="Times New Roman" w:cs="Times New Roman"/>
                <w:sz w:val="24"/>
                <w:szCs w:val="24"/>
              </w:rPr>
              <w:lastRenderedPageBreak/>
              <w:t>ежедневно 5-8 мин</w:t>
            </w:r>
          </w:p>
          <w:p w:rsidR="00D712DA" w:rsidRPr="00D712DA" w:rsidRDefault="00D712DA" w:rsidP="00D712DA">
            <w:pPr>
              <w:spacing w:after="360" w:line="270" w:lineRule="atLeast"/>
              <w:textAlignment w:val="baseline"/>
              <w:rPr>
                <w:rFonts w:ascii="Times New Roman" w:eastAsia="Times New Roman" w:hAnsi="Times New Roman" w:cs="Times New Roman"/>
                <w:b/>
                <w:sz w:val="24"/>
                <w:szCs w:val="24"/>
              </w:rPr>
            </w:pPr>
            <w:r w:rsidRPr="00D712DA">
              <w:rPr>
                <w:rFonts w:ascii="Times New Roman" w:eastAsia="Times New Roman" w:hAnsi="Times New Roman" w:cs="Times New Roman"/>
                <w:b/>
                <w:sz w:val="24"/>
                <w:szCs w:val="24"/>
              </w:rPr>
              <w:lastRenderedPageBreak/>
              <w:t>40 мин. в неделю</w:t>
            </w:r>
          </w:p>
        </w:tc>
        <w:tc>
          <w:tcPr>
            <w:tcW w:w="4820" w:type="dxa"/>
          </w:tcPr>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r w:rsidRPr="00D712DA">
              <w:rPr>
                <w:rFonts w:ascii="Times New Roman" w:eastAsia="Times New Roman" w:hAnsi="Times New Roman" w:cs="Times New Roman"/>
                <w:sz w:val="24"/>
                <w:szCs w:val="24"/>
              </w:rPr>
              <w:lastRenderedPageBreak/>
              <w:t>ежедневно 8-10</w:t>
            </w:r>
          </w:p>
          <w:p w:rsidR="00D712DA" w:rsidRPr="00D712DA" w:rsidRDefault="00D712DA" w:rsidP="00D712DA">
            <w:pPr>
              <w:spacing w:after="360" w:line="270" w:lineRule="atLeast"/>
              <w:textAlignment w:val="baseline"/>
              <w:rPr>
                <w:rFonts w:ascii="Times New Roman" w:eastAsia="Times New Roman" w:hAnsi="Times New Roman" w:cs="Times New Roman"/>
                <w:b/>
                <w:sz w:val="24"/>
                <w:szCs w:val="24"/>
              </w:rPr>
            </w:pPr>
            <w:r w:rsidRPr="00D712DA">
              <w:rPr>
                <w:rFonts w:ascii="Times New Roman" w:eastAsia="Times New Roman" w:hAnsi="Times New Roman" w:cs="Times New Roman"/>
                <w:b/>
                <w:sz w:val="24"/>
                <w:szCs w:val="24"/>
              </w:rPr>
              <w:lastRenderedPageBreak/>
              <w:t>50 минут в неделю</w:t>
            </w:r>
          </w:p>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p>
        </w:tc>
      </w:tr>
      <w:tr w:rsidR="00D712DA" w:rsidRPr="00D712DA" w:rsidTr="007E1A01">
        <w:trPr>
          <w:trHeight w:val="370"/>
        </w:trPr>
        <w:tc>
          <w:tcPr>
            <w:tcW w:w="2410" w:type="dxa"/>
          </w:tcPr>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r w:rsidRPr="00D712DA">
              <w:rPr>
                <w:rFonts w:ascii="Times New Roman" w:eastAsia="Times New Roman" w:hAnsi="Times New Roman" w:cs="Times New Roman"/>
                <w:sz w:val="24"/>
                <w:szCs w:val="24"/>
              </w:rPr>
              <w:lastRenderedPageBreak/>
              <w:t>Физкультурный досуг</w:t>
            </w:r>
          </w:p>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p>
        </w:tc>
        <w:tc>
          <w:tcPr>
            <w:tcW w:w="4111" w:type="dxa"/>
          </w:tcPr>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r w:rsidRPr="00D712DA">
              <w:rPr>
                <w:rFonts w:ascii="Times New Roman" w:eastAsia="Times New Roman" w:hAnsi="Times New Roman" w:cs="Times New Roman"/>
                <w:sz w:val="24"/>
                <w:szCs w:val="24"/>
              </w:rPr>
              <w:t>1 раз в  месяц      20 мин.</w:t>
            </w:r>
          </w:p>
          <w:p w:rsidR="00D712DA" w:rsidRPr="00D712DA" w:rsidRDefault="00D712DA" w:rsidP="00D712DA">
            <w:pPr>
              <w:spacing w:after="360" w:line="270" w:lineRule="atLeast"/>
              <w:textAlignment w:val="baseline"/>
              <w:rPr>
                <w:rFonts w:ascii="Times New Roman" w:eastAsia="Times New Roman" w:hAnsi="Times New Roman" w:cs="Times New Roman"/>
                <w:b/>
                <w:sz w:val="24"/>
                <w:szCs w:val="24"/>
              </w:rPr>
            </w:pPr>
            <w:r w:rsidRPr="00D712DA">
              <w:rPr>
                <w:rFonts w:ascii="Times New Roman" w:eastAsia="Times New Roman" w:hAnsi="Times New Roman" w:cs="Times New Roman"/>
                <w:b/>
                <w:sz w:val="24"/>
                <w:szCs w:val="24"/>
              </w:rPr>
              <w:t>5 минут в неделю</w:t>
            </w:r>
          </w:p>
        </w:tc>
        <w:tc>
          <w:tcPr>
            <w:tcW w:w="4252" w:type="dxa"/>
          </w:tcPr>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r w:rsidRPr="00D712DA">
              <w:rPr>
                <w:rFonts w:ascii="Times New Roman" w:eastAsia="Times New Roman" w:hAnsi="Times New Roman" w:cs="Times New Roman"/>
                <w:sz w:val="24"/>
                <w:szCs w:val="24"/>
              </w:rPr>
              <w:t>1 раз в  месяц  20 мин.</w:t>
            </w:r>
          </w:p>
          <w:p w:rsidR="00D712DA" w:rsidRPr="00D712DA" w:rsidRDefault="00D712DA" w:rsidP="00D712DA">
            <w:pPr>
              <w:spacing w:after="360" w:line="270" w:lineRule="atLeast"/>
              <w:textAlignment w:val="baseline"/>
              <w:rPr>
                <w:rFonts w:ascii="Times New Roman" w:eastAsia="Times New Roman" w:hAnsi="Times New Roman" w:cs="Times New Roman"/>
                <w:b/>
                <w:sz w:val="24"/>
                <w:szCs w:val="24"/>
              </w:rPr>
            </w:pPr>
            <w:r w:rsidRPr="00D712DA">
              <w:rPr>
                <w:rFonts w:ascii="Times New Roman" w:eastAsia="Times New Roman" w:hAnsi="Times New Roman" w:cs="Times New Roman"/>
                <w:b/>
                <w:sz w:val="24"/>
                <w:szCs w:val="24"/>
              </w:rPr>
              <w:t>5 минут в неделю</w:t>
            </w:r>
          </w:p>
        </w:tc>
        <w:tc>
          <w:tcPr>
            <w:tcW w:w="4820" w:type="dxa"/>
          </w:tcPr>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pPr>
            <w:r w:rsidRPr="00D712DA">
              <w:rPr>
                <w:rFonts w:ascii="Times New Roman" w:eastAsia="Times New Roman" w:hAnsi="Times New Roman" w:cs="Times New Roman"/>
                <w:sz w:val="24"/>
                <w:szCs w:val="24"/>
              </w:rPr>
              <w:t>1 раз в месяц 40 мин.</w:t>
            </w:r>
          </w:p>
          <w:p w:rsidR="00D712DA" w:rsidRPr="00D712DA" w:rsidRDefault="00D712DA" w:rsidP="00D712DA">
            <w:pPr>
              <w:spacing w:after="360" w:line="270" w:lineRule="atLeast"/>
              <w:textAlignment w:val="baseline"/>
              <w:rPr>
                <w:rFonts w:ascii="Times New Roman" w:eastAsia="Times New Roman" w:hAnsi="Times New Roman" w:cs="Times New Roman"/>
                <w:b/>
                <w:sz w:val="24"/>
                <w:szCs w:val="24"/>
              </w:rPr>
            </w:pPr>
            <w:r w:rsidRPr="00D712DA">
              <w:rPr>
                <w:rFonts w:ascii="Times New Roman" w:eastAsia="Times New Roman" w:hAnsi="Times New Roman" w:cs="Times New Roman"/>
                <w:b/>
                <w:sz w:val="24"/>
                <w:szCs w:val="24"/>
              </w:rPr>
              <w:t>10 мин в неделю</w:t>
            </w:r>
          </w:p>
        </w:tc>
      </w:tr>
      <w:tr w:rsidR="00D712DA" w:rsidRPr="00D712DA" w:rsidTr="007E1A01">
        <w:trPr>
          <w:trHeight w:val="370"/>
        </w:trPr>
        <w:tc>
          <w:tcPr>
            <w:tcW w:w="2410" w:type="dxa"/>
          </w:tcPr>
          <w:p w:rsidR="00D712DA" w:rsidRPr="00D712DA" w:rsidRDefault="00D712DA" w:rsidP="00D712DA">
            <w:pPr>
              <w:spacing w:after="360" w:line="270" w:lineRule="atLeast"/>
              <w:textAlignment w:val="baseline"/>
              <w:rPr>
                <w:rFonts w:ascii="Times New Roman" w:eastAsia="Times New Roman" w:hAnsi="Times New Roman" w:cs="Times New Roman"/>
                <w:b/>
                <w:sz w:val="24"/>
                <w:szCs w:val="24"/>
              </w:rPr>
            </w:pPr>
            <w:r w:rsidRPr="00D712DA">
              <w:rPr>
                <w:rFonts w:ascii="Times New Roman" w:eastAsia="Times New Roman" w:hAnsi="Times New Roman" w:cs="Times New Roman"/>
                <w:b/>
                <w:sz w:val="24"/>
                <w:szCs w:val="24"/>
              </w:rPr>
              <w:t>ИТОГО В НЕДЕЛЮ</w:t>
            </w:r>
          </w:p>
        </w:tc>
        <w:tc>
          <w:tcPr>
            <w:tcW w:w="4111" w:type="dxa"/>
          </w:tcPr>
          <w:p w:rsidR="00D712DA" w:rsidRPr="00D712DA" w:rsidRDefault="00D712DA" w:rsidP="00D712DA">
            <w:pPr>
              <w:spacing w:after="360" w:line="270" w:lineRule="atLeast"/>
              <w:textAlignment w:val="baseline"/>
              <w:rPr>
                <w:rFonts w:ascii="Times New Roman" w:eastAsia="Times New Roman" w:hAnsi="Times New Roman" w:cs="Times New Roman"/>
                <w:b/>
                <w:sz w:val="24"/>
                <w:szCs w:val="24"/>
              </w:rPr>
            </w:pPr>
            <w:r w:rsidRPr="00D712DA">
              <w:rPr>
                <w:rFonts w:ascii="Times New Roman" w:eastAsia="Times New Roman" w:hAnsi="Times New Roman" w:cs="Times New Roman"/>
                <w:b/>
                <w:sz w:val="24"/>
                <w:szCs w:val="24"/>
              </w:rPr>
              <w:t>4часа 35минут</w:t>
            </w:r>
          </w:p>
        </w:tc>
        <w:tc>
          <w:tcPr>
            <w:tcW w:w="4252" w:type="dxa"/>
          </w:tcPr>
          <w:p w:rsidR="00D712DA" w:rsidRPr="00D712DA" w:rsidRDefault="00D712DA" w:rsidP="00D712DA">
            <w:pPr>
              <w:spacing w:after="360" w:line="270" w:lineRule="atLeast"/>
              <w:textAlignment w:val="baseline"/>
              <w:rPr>
                <w:rFonts w:ascii="Times New Roman" w:eastAsia="Times New Roman" w:hAnsi="Times New Roman" w:cs="Times New Roman"/>
                <w:b/>
                <w:sz w:val="24"/>
                <w:szCs w:val="24"/>
              </w:rPr>
            </w:pPr>
            <w:r w:rsidRPr="00D712DA">
              <w:rPr>
                <w:rFonts w:ascii="Times New Roman" w:eastAsia="Times New Roman" w:hAnsi="Times New Roman" w:cs="Times New Roman"/>
                <w:b/>
                <w:sz w:val="24"/>
                <w:szCs w:val="24"/>
              </w:rPr>
              <w:t>5часов 00 минут</w:t>
            </w:r>
          </w:p>
        </w:tc>
        <w:tc>
          <w:tcPr>
            <w:tcW w:w="4820" w:type="dxa"/>
          </w:tcPr>
          <w:p w:rsidR="00D712DA" w:rsidRPr="00D712DA" w:rsidRDefault="00D712DA" w:rsidP="00D712DA">
            <w:pPr>
              <w:spacing w:after="360" w:line="270" w:lineRule="atLeast"/>
              <w:textAlignment w:val="baseline"/>
              <w:rPr>
                <w:rFonts w:ascii="Times New Roman" w:eastAsia="Times New Roman" w:hAnsi="Times New Roman" w:cs="Times New Roman"/>
                <w:b/>
                <w:sz w:val="24"/>
                <w:szCs w:val="24"/>
              </w:rPr>
            </w:pPr>
            <w:r w:rsidRPr="00D712DA">
              <w:rPr>
                <w:rFonts w:ascii="Times New Roman" w:eastAsia="Times New Roman" w:hAnsi="Times New Roman" w:cs="Times New Roman"/>
                <w:b/>
                <w:sz w:val="24"/>
                <w:szCs w:val="24"/>
              </w:rPr>
              <w:t>7 часов 00 минут</w:t>
            </w:r>
          </w:p>
        </w:tc>
      </w:tr>
    </w:tbl>
    <w:p w:rsidR="00D712DA" w:rsidRPr="00D712DA" w:rsidRDefault="00D712DA" w:rsidP="00D712DA">
      <w:pPr>
        <w:spacing w:after="360" w:line="270" w:lineRule="atLeast"/>
        <w:textAlignment w:val="baseline"/>
        <w:rPr>
          <w:rFonts w:ascii="Times New Roman" w:eastAsia="Times New Roman" w:hAnsi="Times New Roman" w:cs="Times New Roman"/>
          <w:sz w:val="24"/>
          <w:szCs w:val="24"/>
        </w:rPr>
        <w:sectPr w:rsidR="00D712DA" w:rsidRPr="00D712DA" w:rsidSect="003977C8">
          <w:pgSz w:w="16838" w:h="11906" w:orient="landscape"/>
          <w:pgMar w:top="851" w:right="360" w:bottom="851" w:left="719" w:header="709" w:footer="709" w:gutter="0"/>
          <w:cols w:space="720"/>
        </w:sectPr>
      </w:pPr>
    </w:p>
    <w:p w:rsidR="007C7209" w:rsidRPr="00D85CFF" w:rsidRDefault="007C7209" w:rsidP="00E0593E">
      <w:pPr>
        <w:spacing w:after="360" w:line="270" w:lineRule="atLeast"/>
        <w:textAlignment w:val="baseline"/>
        <w:rPr>
          <w:rFonts w:ascii="Times New Roman" w:eastAsia="Times New Roman" w:hAnsi="Times New Roman" w:cs="Times New Roman"/>
          <w:sz w:val="24"/>
          <w:szCs w:val="24"/>
        </w:rPr>
      </w:pPr>
    </w:p>
    <w:p w:rsidR="007C7209" w:rsidRPr="00D85CFF" w:rsidRDefault="007C7209" w:rsidP="00E0593E">
      <w:pPr>
        <w:spacing w:after="0" w:line="270" w:lineRule="atLeast"/>
        <w:textAlignment w:val="baseline"/>
        <w:rPr>
          <w:rFonts w:ascii="Times New Roman" w:eastAsia="Times New Roman" w:hAnsi="Times New Roman" w:cs="Times New Roman"/>
          <w:sz w:val="24"/>
          <w:szCs w:val="24"/>
        </w:rPr>
      </w:pPr>
      <w:r w:rsidRPr="00D85CFF">
        <w:rPr>
          <w:rFonts w:ascii="Times New Roman" w:eastAsia="Times New Roman" w:hAnsi="Times New Roman" w:cs="Times New Roman"/>
          <w:sz w:val="24"/>
          <w:szCs w:val="24"/>
        </w:rPr>
        <w:br/>
      </w:r>
      <w:r w:rsidRPr="00D85CFF">
        <w:rPr>
          <w:rFonts w:ascii="Times New Roman" w:eastAsia="Times New Roman" w:hAnsi="Times New Roman" w:cs="Times New Roman"/>
          <w:sz w:val="24"/>
          <w:szCs w:val="24"/>
        </w:rPr>
        <w:br/>
      </w:r>
    </w:p>
    <w:p w:rsidR="005B37E8" w:rsidRPr="00D85CFF" w:rsidRDefault="005B37E8" w:rsidP="00E0593E">
      <w:pPr>
        <w:rPr>
          <w:rFonts w:ascii="Times New Roman" w:hAnsi="Times New Roman" w:cs="Times New Roman"/>
          <w:sz w:val="24"/>
          <w:szCs w:val="24"/>
        </w:rPr>
      </w:pPr>
    </w:p>
    <w:sectPr w:rsidR="005B37E8" w:rsidRPr="00D85CFF" w:rsidSect="00E0593E">
      <w:footerReference w:type="even" r:id="rId7"/>
      <w:footerReference w:type="default" r:id="rId8"/>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D51" w:rsidRDefault="008B4D51" w:rsidP="00481EDD">
      <w:pPr>
        <w:spacing w:after="0" w:line="240" w:lineRule="auto"/>
      </w:pPr>
      <w:r>
        <w:separator/>
      </w:r>
    </w:p>
  </w:endnote>
  <w:endnote w:type="continuationSeparator" w:id="1">
    <w:p w:rsidR="008B4D51" w:rsidRDefault="008B4D51" w:rsidP="00481E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643446"/>
      <w:docPartObj>
        <w:docPartGallery w:val="Page Numbers (Bottom of Page)"/>
        <w:docPartUnique/>
      </w:docPartObj>
    </w:sdtPr>
    <w:sdtContent>
      <w:p w:rsidR="00481EDD" w:rsidRDefault="00B21192">
        <w:pPr>
          <w:pStyle w:val="a9"/>
          <w:jc w:val="right"/>
        </w:pPr>
        <w:r>
          <w:fldChar w:fldCharType="begin"/>
        </w:r>
        <w:r w:rsidR="00481EDD">
          <w:instrText>PAGE   \* MERGEFORMAT</w:instrText>
        </w:r>
        <w:r>
          <w:fldChar w:fldCharType="separate"/>
        </w:r>
        <w:r w:rsidR="00D75CB3">
          <w:rPr>
            <w:noProof/>
          </w:rPr>
          <w:t>4</w:t>
        </w:r>
        <w:r>
          <w:fldChar w:fldCharType="end"/>
        </w:r>
      </w:p>
    </w:sdtContent>
  </w:sdt>
  <w:p w:rsidR="00481EDD" w:rsidRDefault="00481ED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93E" w:rsidRDefault="00B21192" w:rsidP="00E0593E">
    <w:pPr>
      <w:pStyle w:val="a9"/>
      <w:framePr w:wrap="around" w:vAnchor="text" w:hAnchor="margin" w:xAlign="right" w:y="1"/>
      <w:rPr>
        <w:rStyle w:val="ab"/>
      </w:rPr>
    </w:pPr>
    <w:r>
      <w:rPr>
        <w:rStyle w:val="ab"/>
      </w:rPr>
      <w:fldChar w:fldCharType="begin"/>
    </w:r>
    <w:r w:rsidR="00E0593E">
      <w:rPr>
        <w:rStyle w:val="ab"/>
      </w:rPr>
      <w:instrText xml:space="preserve">PAGE  </w:instrText>
    </w:r>
    <w:r>
      <w:rPr>
        <w:rStyle w:val="ab"/>
      </w:rPr>
      <w:fldChar w:fldCharType="separate"/>
    </w:r>
    <w:r w:rsidR="00097666">
      <w:rPr>
        <w:rStyle w:val="ab"/>
        <w:noProof/>
      </w:rPr>
      <w:t>13</w:t>
    </w:r>
    <w:r>
      <w:rPr>
        <w:rStyle w:val="ab"/>
      </w:rPr>
      <w:fldChar w:fldCharType="end"/>
    </w:r>
  </w:p>
  <w:p w:rsidR="00E0593E" w:rsidRDefault="00E0593E" w:rsidP="00E0593E">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060642"/>
      <w:docPartObj>
        <w:docPartGallery w:val="Page Numbers (Bottom of Page)"/>
        <w:docPartUnique/>
      </w:docPartObj>
    </w:sdtPr>
    <w:sdtContent>
      <w:p w:rsidR="00481EDD" w:rsidRDefault="00B21192">
        <w:pPr>
          <w:pStyle w:val="a9"/>
          <w:jc w:val="right"/>
        </w:pPr>
        <w:r>
          <w:fldChar w:fldCharType="begin"/>
        </w:r>
        <w:r w:rsidR="00481EDD">
          <w:instrText>PAGE   \* MERGEFORMAT</w:instrText>
        </w:r>
        <w:r>
          <w:fldChar w:fldCharType="separate"/>
        </w:r>
        <w:r w:rsidR="00D75CB3">
          <w:rPr>
            <w:noProof/>
          </w:rPr>
          <w:t>17</w:t>
        </w:r>
        <w:r>
          <w:fldChar w:fldCharType="end"/>
        </w:r>
      </w:p>
    </w:sdtContent>
  </w:sdt>
  <w:p w:rsidR="00E0593E" w:rsidRDefault="00E0593E" w:rsidP="00E0593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D51" w:rsidRDefault="008B4D51" w:rsidP="00481EDD">
      <w:pPr>
        <w:spacing w:after="0" w:line="240" w:lineRule="auto"/>
      </w:pPr>
      <w:r>
        <w:separator/>
      </w:r>
    </w:p>
  </w:footnote>
  <w:footnote w:type="continuationSeparator" w:id="1">
    <w:p w:rsidR="008B4D51" w:rsidRDefault="008B4D51" w:rsidP="00481E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7C7209"/>
    <w:rsid w:val="00097666"/>
    <w:rsid w:val="003A6FC7"/>
    <w:rsid w:val="00460749"/>
    <w:rsid w:val="00481EDD"/>
    <w:rsid w:val="00495A61"/>
    <w:rsid w:val="005B37E8"/>
    <w:rsid w:val="00693837"/>
    <w:rsid w:val="007C7209"/>
    <w:rsid w:val="008B4D51"/>
    <w:rsid w:val="009E6BA0"/>
    <w:rsid w:val="00B21192"/>
    <w:rsid w:val="00C90C1F"/>
    <w:rsid w:val="00D712DA"/>
    <w:rsid w:val="00D75CB3"/>
    <w:rsid w:val="00D85CFF"/>
    <w:rsid w:val="00E0593E"/>
    <w:rsid w:val="00E606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192"/>
  </w:style>
  <w:style w:type="paragraph" w:styleId="1">
    <w:name w:val="heading 1"/>
    <w:basedOn w:val="a"/>
    <w:link w:val="10"/>
    <w:uiPriority w:val="9"/>
    <w:qFormat/>
    <w:rsid w:val="007C72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7C72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7209"/>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7C7209"/>
    <w:rPr>
      <w:rFonts w:ascii="Times New Roman" w:eastAsia="Times New Roman" w:hAnsi="Times New Roman" w:cs="Times New Roman"/>
      <w:b/>
      <w:bCs/>
      <w:sz w:val="27"/>
      <w:szCs w:val="27"/>
    </w:rPr>
  </w:style>
  <w:style w:type="character" w:customStyle="1" w:styleId="apple-converted-space">
    <w:name w:val="apple-converted-space"/>
    <w:basedOn w:val="a0"/>
    <w:rsid w:val="007C7209"/>
  </w:style>
  <w:style w:type="character" w:styleId="a3">
    <w:name w:val="Hyperlink"/>
    <w:basedOn w:val="a0"/>
    <w:uiPriority w:val="99"/>
    <w:semiHidden/>
    <w:unhideWhenUsed/>
    <w:rsid w:val="007C7209"/>
    <w:rPr>
      <w:color w:val="0000FF"/>
      <w:u w:val="single"/>
    </w:rPr>
  </w:style>
  <w:style w:type="paragraph" w:styleId="HTML">
    <w:name w:val="HTML Preformatted"/>
    <w:basedOn w:val="a"/>
    <w:link w:val="HTML0"/>
    <w:uiPriority w:val="99"/>
    <w:semiHidden/>
    <w:unhideWhenUsed/>
    <w:rsid w:val="007C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C7209"/>
    <w:rPr>
      <w:rFonts w:ascii="Courier New" w:eastAsia="Times New Roman" w:hAnsi="Courier New" w:cs="Courier New"/>
      <w:sz w:val="20"/>
      <w:szCs w:val="20"/>
    </w:rPr>
  </w:style>
  <w:style w:type="paragraph" w:customStyle="1" w:styleId="otekstj">
    <w:name w:val="otekstj"/>
    <w:basedOn w:val="a"/>
    <w:rsid w:val="007C720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C72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7209"/>
    <w:rPr>
      <w:rFonts w:ascii="Tahoma" w:hAnsi="Tahoma" w:cs="Tahoma"/>
      <w:sz w:val="16"/>
      <w:szCs w:val="16"/>
    </w:rPr>
  </w:style>
  <w:style w:type="paragraph" w:styleId="a6">
    <w:name w:val="No Spacing"/>
    <w:uiPriority w:val="1"/>
    <w:qFormat/>
    <w:rsid w:val="00C90C1F"/>
    <w:pPr>
      <w:spacing w:after="0" w:line="240" w:lineRule="auto"/>
    </w:pPr>
  </w:style>
  <w:style w:type="table" w:styleId="a7">
    <w:name w:val="Table Grid"/>
    <w:basedOn w:val="a1"/>
    <w:uiPriority w:val="39"/>
    <w:rsid w:val="00460749"/>
    <w:pPr>
      <w:spacing w:after="0" w:line="240" w:lineRule="auto"/>
    </w:pPr>
    <w:rPr>
      <w:rFonts w:ascii="Times New Roman" w:eastAsiaTheme="minorHAnsi"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60749"/>
    <w:pPr>
      <w:ind w:left="720"/>
      <w:contextualSpacing/>
    </w:pPr>
    <w:rPr>
      <w:rFonts w:ascii="Times New Roman" w:eastAsiaTheme="minorHAnsi" w:hAnsi="Times New Roman" w:cs="Times New Roman"/>
      <w:sz w:val="24"/>
      <w:szCs w:val="24"/>
      <w:lang w:eastAsia="en-US"/>
    </w:rPr>
  </w:style>
  <w:style w:type="paragraph" w:customStyle="1" w:styleId="c3">
    <w:name w:val="c3"/>
    <w:basedOn w:val="a"/>
    <w:rsid w:val="00E059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E0593E"/>
  </w:style>
  <w:style w:type="paragraph" w:styleId="a9">
    <w:name w:val="footer"/>
    <w:basedOn w:val="a"/>
    <w:link w:val="aa"/>
    <w:uiPriority w:val="99"/>
    <w:rsid w:val="00E0593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E0593E"/>
    <w:rPr>
      <w:rFonts w:ascii="Times New Roman" w:eastAsia="Times New Roman" w:hAnsi="Times New Roman" w:cs="Times New Roman"/>
      <w:sz w:val="24"/>
      <w:szCs w:val="24"/>
    </w:rPr>
  </w:style>
  <w:style w:type="character" w:styleId="ab">
    <w:name w:val="page number"/>
    <w:rsid w:val="00E0593E"/>
  </w:style>
  <w:style w:type="paragraph" w:styleId="ac">
    <w:name w:val="header"/>
    <w:basedOn w:val="a"/>
    <w:link w:val="ad"/>
    <w:uiPriority w:val="99"/>
    <w:unhideWhenUsed/>
    <w:rsid w:val="00481ED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81EDD"/>
  </w:style>
</w:styles>
</file>

<file path=word/webSettings.xml><?xml version="1.0" encoding="utf-8"?>
<w:webSettings xmlns:r="http://schemas.openxmlformats.org/officeDocument/2006/relationships" xmlns:w="http://schemas.openxmlformats.org/wordprocessingml/2006/main">
  <w:divs>
    <w:div w:id="9765820">
      <w:bodyDiv w:val="1"/>
      <w:marLeft w:val="0"/>
      <w:marRight w:val="0"/>
      <w:marTop w:val="0"/>
      <w:marBottom w:val="0"/>
      <w:divBdr>
        <w:top w:val="none" w:sz="0" w:space="0" w:color="auto"/>
        <w:left w:val="none" w:sz="0" w:space="0" w:color="auto"/>
        <w:bottom w:val="none" w:sz="0" w:space="0" w:color="auto"/>
        <w:right w:val="none" w:sz="0" w:space="0" w:color="auto"/>
      </w:divBdr>
    </w:div>
    <w:div w:id="1407066996">
      <w:bodyDiv w:val="1"/>
      <w:marLeft w:val="0"/>
      <w:marRight w:val="0"/>
      <w:marTop w:val="0"/>
      <w:marBottom w:val="0"/>
      <w:divBdr>
        <w:top w:val="none" w:sz="0" w:space="0" w:color="auto"/>
        <w:left w:val="none" w:sz="0" w:space="0" w:color="auto"/>
        <w:bottom w:val="none" w:sz="0" w:space="0" w:color="auto"/>
        <w:right w:val="none" w:sz="0" w:space="0" w:color="auto"/>
      </w:divBdr>
      <w:divsChild>
        <w:div w:id="259262438">
          <w:marLeft w:val="150"/>
          <w:marRight w:val="150"/>
          <w:marTop w:val="300"/>
          <w:marBottom w:val="300"/>
          <w:divBdr>
            <w:top w:val="none" w:sz="0" w:space="0" w:color="auto"/>
            <w:left w:val="none" w:sz="0" w:space="0" w:color="auto"/>
            <w:bottom w:val="none" w:sz="0" w:space="0" w:color="auto"/>
            <w:right w:val="none" w:sz="0" w:space="0" w:color="auto"/>
          </w:divBdr>
        </w:div>
        <w:div w:id="158161481">
          <w:marLeft w:val="0"/>
          <w:marRight w:val="0"/>
          <w:marTop w:val="0"/>
          <w:marBottom w:val="0"/>
          <w:divBdr>
            <w:top w:val="none" w:sz="0" w:space="0" w:color="auto"/>
            <w:left w:val="none" w:sz="0" w:space="0" w:color="auto"/>
            <w:bottom w:val="none" w:sz="0" w:space="0" w:color="auto"/>
            <w:right w:val="none" w:sz="0" w:space="0" w:color="auto"/>
          </w:divBdr>
        </w:div>
      </w:divsChild>
    </w:div>
    <w:div w:id="214449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17</Pages>
  <Words>4062</Words>
  <Characters>23160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15</cp:revision>
  <cp:lastPrinted>2016-02-09T07:30:00Z</cp:lastPrinted>
  <dcterms:created xsi:type="dcterms:W3CDTF">2016-02-08T03:07:00Z</dcterms:created>
  <dcterms:modified xsi:type="dcterms:W3CDTF">2016-02-09T07:30:00Z</dcterms:modified>
</cp:coreProperties>
</file>