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B2" w:rsidRDefault="009405B2" w:rsidP="009405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B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ЧЕРЧЕНИЮ </w:t>
      </w:r>
    </w:p>
    <w:p w:rsidR="009405B2" w:rsidRPr="009405B2" w:rsidRDefault="009405B2" w:rsidP="009405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B2">
        <w:rPr>
          <w:rFonts w:ascii="Times New Roman" w:hAnsi="Times New Roman" w:cs="Times New Roman"/>
          <w:b/>
          <w:sz w:val="28"/>
          <w:szCs w:val="28"/>
        </w:rPr>
        <w:t>8</w:t>
      </w:r>
      <w:r w:rsidRPr="009405B2">
        <w:rPr>
          <w:rFonts w:ascii="Times New Roman" w:hAnsi="Times New Roman" w:cs="Times New Roman"/>
          <w:b/>
          <w:sz w:val="28"/>
          <w:szCs w:val="28"/>
        </w:rPr>
        <w:t>-9</w:t>
      </w:r>
      <w:r w:rsidRPr="009405B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9405B2">
        <w:rPr>
          <w:rFonts w:ascii="Times New Roman" w:hAnsi="Times New Roman" w:cs="Times New Roman"/>
          <w:b/>
          <w:sz w:val="28"/>
          <w:szCs w:val="28"/>
        </w:rPr>
        <w:t>ОВ</w:t>
      </w:r>
    </w:p>
    <w:p w:rsidR="009405B2" w:rsidRPr="009405B2" w:rsidRDefault="009405B2" w:rsidP="009405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Рабочая программа по черчению для 8</w:t>
      </w:r>
      <w:r w:rsidRPr="009405B2">
        <w:rPr>
          <w:rFonts w:ascii="Times New Roman" w:hAnsi="Times New Roman" w:cs="Times New Roman"/>
          <w:sz w:val="28"/>
          <w:szCs w:val="28"/>
        </w:rPr>
        <w:t>-9</w:t>
      </w:r>
      <w:r w:rsidRPr="009405B2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9405B2">
        <w:rPr>
          <w:rFonts w:ascii="Times New Roman" w:hAnsi="Times New Roman" w:cs="Times New Roman"/>
          <w:sz w:val="28"/>
          <w:szCs w:val="28"/>
        </w:rPr>
        <w:t>ов</w:t>
      </w:r>
      <w:r w:rsidRPr="009405B2">
        <w:rPr>
          <w:rFonts w:ascii="Times New Roman" w:hAnsi="Times New Roman" w:cs="Times New Roman"/>
          <w:sz w:val="28"/>
          <w:szCs w:val="28"/>
        </w:rPr>
        <w:t xml:space="preserve"> составлена на основе:</w:t>
      </w:r>
    </w:p>
    <w:p w:rsidR="009405B2" w:rsidRPr="009405B2" w:rsidRDefault="009405B2" w:rsidP="009405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Федерального закона "Об образовании в Российской Федерации" от 29.12.2012 N 273-ФЗ;</w:t>
      </w:r>
    </w:p>
    <w:p w:rsidR="009405B2" w:rsidRPr="009405B2" w:rsidRDefault="009405B2" w:rsidP="009405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(приказ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5B2">
        <w:rPr>
          <w:rFonts w:ascii="Times New Roman" w:hAnsi="Times New Roman" w:cs="Times New Roman"/>
          <w:sz w:val="28"/>
          <w:szCs w:val="28"/>
        </w:rPr>
        <w:t>науки Российский Федерации от17.12.2010 г</w:t>
      </w:r>
      <w:r>
        <w:rPr>
          <w:rFonts w:ascii="Times New Roman" w:hAnsi="Times New Roman" w:cs="Times New Roman"/>
          <w:sz w:val="28"/>
          <w:szCs w:val="28"/>
        </w:rPr>
        <w:t xml:space="preserve"> № 1897;</w:t>
      </w:r>
    </w:p>
    <w:p w:rsidR="009405B2" w:rsidRPr="009405B2" w:rsidRDefault="009405B2" w:rsidP="009405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 «Черчение», М.: Просвещение,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05B2">
        <w:rPr>
          <w:rFonts w:ascii="Times New Roman" w:hAnsi="Times New Roman" w:cs="Times New Roman"/>
          <w:sz w:val="28"/>
          <w:szCs w:val="28"/>
        </w:rPr>
        <w:t>. Авторы: А.Д. Ботвинников, И.С.</w:t>
      </w:r>
      <w:r w:rsidRPr="009405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5B2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9405B2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9405B2">
        <w:rPr>
          <w:rFonts w:ascii="Times New Roman" w:hAnsi="Times New Roman" w:cs="Times New Roman"/>
          <w:sz w:val="28"/>
          <w:szCs w:val="28"/>
        </w:rPr>
        <w:t>Гервер</w:t>
      </w:r>
      <w:proofErr w:type="spellEnd"/>
      <w:r w:rsidRPr="009405B2">
        <w:rPr>
          <w:rFonts w:ascii="Times New Roman" w:hAnsi="Times New Roman" w:cs="Times New Roman"/>
          <w:sz w:val="28"/>
          <w:szCs w:val="28"/>
        </w:rPr>
        <w:t>, М.М. Селиверстов;</w:t>
      </w:r>
    </w:p>
    <w:p w:rsidR="009405B2" w:rsidRPr="009405B2" w:rsidRDefault="009405B2" w:rsidP="009405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МБОУ </w:t>
      </w:r>
      <w:r w:rsidRPr="009405B2">
        <w:rPr>
          <w:rFonts w:ascii="Times New Roman" w:hAnsi="Times New Roman" w:cs="Times New Roman"/>
          <w:sz w:val="28"/>
          <w:szCs w:val="28"/>
        </w:rPr>
        <w:t>Майс</w:t>
      </w:r>
      <w:r w:rsidRPr="009405B2">
        <w:rPr>
          <w:rFonts w:ascii="Times New Roman" w:hAnsi="Times New Roman" w:cs="Times New Roman"/>
          <w:sz w:val="28"/>
          <w:szCs w:val="28"/>
        </w:rPr>
        <w:t>кая СОШ №</w:t>
      </w:r>
      <w:r w:rsidRPr="009405B2">
        <w:rPr>
          <w:rFonts w:ascii="Times New Roman" w:hAnsi="Times New Roman" w:cs="Times New Roman"/>
          <w:sz w:val="28"/>
          <w:szCs w:val="28"/>
        </w:rPr>
        <w:t>15</w:t>
      </w:r>
      <w:r w:rsidRPr="009405B2">
        <w:rPr>
          <w:rFonts w:ascii="Times New Roman" w:hAnsi="Times New Roman" w:cs="Times New Roman"/>
          <w:sz w:val="28"/>
          <w:szCs w:val="28"/>
        </w:rPr>
        <w:t>;</w:t>
      </w:r>
    </w:p>
    <w:p w:rsidR="009405B2" w:rsidRPr="009405B2" w:rsidRDefault="009405B2" w:rsidP="009405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Реализация рабочей программы осуществляется с использованием учебно-методического комплекта: Ботвинников А.Д., Виноградов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05B2">
        <w:rPr>
          <w:rFonts w:ascii="Times New Roman" w:hAnsi="Times New Roman" w:cs="Times New Roman"/>
          <w:sz w:val="28"/>
          <w:szCs w:val="28"/>
        </w:rPr>
        <w:t xml:space="preserve">В.Н., </w:t>
      </w:r>
      <w:proofErr w:type="spellStart"/>
      <w:r w:rsidRPr="009405B2">
        <w:rPr>
          <w:rFonts w:ascii="Times New Roman" w:hAnsi="Times New Roman" w:cs="Times New Roman"/>
          <w:sz w:val="28"/>
          <w:szCs w:val="28"/>
        </w:rPr>
        <w:t>Вишнепольский</w:t>
      </w:r>
      <w:proofErr w:type="spellEnd"/>
      <w:r w:rsidRPr="009405B2">
        <w:rPr>
          <w:rFonts w:ascii="Times New Roman" w:hAnsi="Times New Roman" w:cs="Times New Roman"/>
          <w:sz w:val="28"/>
          <w:szCs w:val="28"/>
        </w:rPr>
        <w:t xml:space="preserve"> И.С. Черчение: Учебник Черчение – Москва: </w:t>
      </w:r>
      <w:proofErr w:type="spellStart"/>
      <w:r w:rsidRPr="009405B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405B2">
        <w:rPr>
          <w:rFonts w:ascii="Times New Roman" w:hAnsi="Times New Roman" w:cs="Times New Roman"/>
          <w:sz w:val="28"/>
          <w:szCs w:val="28"/>
        </w:rPr>
        <w:t>, 2016 г.</w:t>
      </w:r>
    </w:p>
    <w:p w:rsidR="009405B2" w:rsidRPr="009405B2" w:rsidRDefault="009405B2" w:rsidP="009405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Целью разработки Рабочей образовательной программы является предоставление широких возможностей для реализации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5B2">
        <w:rPr>
          <w:rFonts w:ascii="Times New Roman" w:hAnsi="Times New Roman" w:cs="Times New Roman"/>
          <w:sz w:val="28"/>
          <w:szCs w:val="28"/>
        </w:rPr>
        <w:t>технологий, подходов к построению учебного курса с учётом особенностей образовательного пространства учреждения,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5B2">
        <w:rPr>
          <w:rFonts w:ascii="Times New Roman" w:hAnsi="Times New Roman" w:cs="Times New Roman"/>
          <w:sz w:val="28"/>
          <w:szCs w:val="28"/>
        </w:rPr>
        <w:t>разнообразных форм организации учебного процесса, повышение эффективности образовательного процесса через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5B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405B2">
        <w:rPr>
          <w:rFonts w:ascii="Times New Roman" w:hAnsi="Times New Roman" w:cs="Times New Roman"/>
          <w:sz w:val="28"/>
          <w:szCs w:val="28"/>
        </w:rPr>
        <w:t xml:space="preserve"> компетенций. Данная программа призвана конкретизировать требования федерального государственного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5B2">
        <w:rPr>
          <w:rFonts w:ascii="Times New Roman" w:hAnsi="Times New Roman" w:cs="Times New Roman"/>
          <w:sz w:val="28"/>
          <w:szCs w:val="28"/>
        </w:rPr>
        <w:t>образования к результатам освоения, определить наиболее важные на каждом возрастном этапе характеристики обучения 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5B2" w:rsidRPr="009405B2" w:rsidRDefault="009405B2" w:rsidP="009405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Цель курса: научить обучающихся читать и выполнять чертежи деталей, применять графические знания при решении задач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5B2">
        <w:rPr>
          <w:rFonts w:ascii="Times New Roman" w:hAnsi="Times New Roman" w:cs="Times New Roman"/>
          <w:sz w:val="28"/>
          <w:szCs w:val="28"/>
        </w:rPr>
        <w:t>творческим содержанием.</w:t>
      </w:r>
    </w:p>
    <w:p w:rsidR="009405B2" w:rsidRPr="009405B2" w:rsidRDefault="009405B2" w:rsidP="009405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Достижение поставленной цели связывается с решением следующих задач:</w:t>
      </w:r>
    </w:p>
    <w:p w:rsidR="009405B2" w:rsidRDefault="009405B2" w:rsidP="00DD01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обобщить и расширить знания о геометрических фигурах и телах;</w:t>
      </w:r>
    </w:p>
    <w:p w:rsidR="009405B2" w:rsidRDefault="009405B2" w:rsidP="00A41DA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 xml:space="preserve"> развить пространственные представления и воображение, пространственное и логическое мышление, творческие способности</w:t>
      </w:r>
      <w:r w:rsidRPr="009405B2">
        <w:rPr>
          <w:rFonts w:ascii="Times New Roman" w:hAnsi="Times New Roman" w:cs="Times New Roman"/>
          <w:sz w:val="28"/>
          <w:szCs w:val="28"/>
        </w:rPr>
        <w:t xml:space="preserve"> </w:t>
      </w:r>
      <w:r w:rsidRPr="009405B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405B2" w:rsidRDefault="009405B2" w:rsidP="00D628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обучить основным правилам и приемам построения графических изображений;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5B2" w:rsidRDefault="009405B2" w:rsidP="000045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сформировать умения и навыки чтения и выполнения комплексных чертежей и аксонометрических проекций различной степени</w:t>
      </w:r>
      <w:r w:rsidRPr="009405B2">
        <w:rPr>
          <w:rFonts w:ascii="Times New Roman" w:hAnsi="Times New Roman" w:cs="Times New Roman"/>
          <w:sz w:val="28"/>
          <w:szCs w:val="28"/>
        </w:rPr>
        <w:t xml:space="preserve"> </w:t>
      </w:r>
      <w:r w:rsidRPr="009405B2">
        <w:rPr>
          <w:rFonts w:ascii="Times New Roman" w:hAnsi="Times New Roman" w:cs="Times New Roman"/>
          <w:sz w:val="28"/>
          <w:szCs w:val="28"/>
        </w:rPr>
        <w:t>сложности;</w:t>
      </w:r>
    </w:p>
    <w:p w:rsidR="009405B2" w:rsidRDefault="009405B2" w:rsidP="00F634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содействовать привитию обучающимся графической культуры;</w:t>
      </w:r>
    </w:p>
    <w:p w:rsidR="009405B2" w:rsidRDefault="009405B2" w:rsidP="00861A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научить пользоваться учебниками и справочными пособиями;</w:t>
      </w:r>
    </w:p>
    <w:p w:rsidR="009405B2" w:rsidRDefault="009405B2" w:rsidP="00861A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B2">
        <w:rPr>
          <w:rFonts w:ascii="Times New Roman" w:hAnsi="Times New Roman" w:cs="Times New Roman"/>
          <w:sz w:val="28"/>
          <w:szCs w:val="28"/>
        </w:rPr>
        <w:t>сформировать познавательный интерес и потребность к самообразованию и творчеству.</w:t>
      </w:r>
    </w:p>
    <w:p w:rsidR="00325D33" w:rsidRPr="00572213" w:rsidRDefault="00325D33" w:rsidP="0032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25D33" w:rsidRPr="0057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D5916"/>
    <w:multiLevelType w:val="hybridMultilevel"/>
    <w:tmpl w:val="C7E8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CA"/>
    <w:rsid w:val="00132DD9"/>
    <w:rsid w:val="00325D33"/>
    <w:rsid w:val="00572213"/>
    <w:rsid w:val="00812AA7"/>
    <w:rsid w:val="009405B2"/>
    <w:rsid w:val="00E14723"/>
    <w:rsid w:val="00E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8538-8DC1-44F9-8194-376D03F9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Валёк</dc:creator>
  <cp:keywords/>
  <dc:description/>
  <cp:lastModifiedBy>Валёк</cp:lastModifiedBy>
  <cp:revision>4</cp:revision>
  <dcterms:created xsi:type="dcterms:W3CDTF">2020-11-02T06:13:00Z</dcterms:created>
  <dcterms:modified xsi:type="dcterms:W3CDTF">2020-11-02T06:35:00Z</dcterms:modified>
</cp:coreProperties>
</file>