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E9" w:rsidRDefault="00FA28E9" w:rsidP="00FE643A">
      <w:pPr>
        <w:ind w:left="-567"/>
        <w:jc w:val="center"/>
        <w:rPr>
          <w:b/>
          <w:sz w:val="28"/>
          <w:szCs w:val="28"/>
        </w:rPr>
      </w:pPr>
      <w:bookmarkStart w:id="0" w:name="_GoBack"/>
      <w:bookmarkEnd w:id="0"/>
      <w:r w:rsidRPr="00FA28E9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к рабочей программе по музыке </w:t>
      </w:r>
    </w:p>
    <w:p w:rsidR="00B45127" w:rsidRPr="0086579E" w:rsidRDefault="00FA28E9" w:rsidP="00FE643A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</w:t>
      </w:r>
      <w:r w:rsidRPr="00FA28E9">
        <w:rPr>
          <w:b/>
          <w:sz w:val="28"/>
          <w:szCs w:val="28"/>
        </w:rPr>
        <w:t xml:space="preserve"> класс.</w:t>
      </w:r>
    </w:p>
    <w:p w:rsidR="00B45127" w:rsidRPr="00696954" w:rsidRDefault="00B45127" w:rsidP="00FE643A">
      <w:pPr>
        <w:spacing w:line="100" w:lineRule="atLeast"/>
        <w:ind w:left="-567" w:firstLine="709"/>
        <w:jc w:val="both"/>
        <w:rPr>
          <w:b/>
          <w:sz w:val="28"/>
          <w:szCs w:val="28"/>
        </w:rPr>
      </w:pPr>
      <w:r w:rsidRPr="00696954">
        <w:rPr>
          <w:sz w:val="28"/>
          <w:szCs w:val="28"/>
        </w:rPr>
        <w:t xml:space="preserve">Рабочая учебная программа по музыке для 1-4 класса разработана и    составлена в соответствии с федеральным государственным стандартом второго поколения начального общего образования 2010 года, "Программы по музыке» 1-7 </w:t>
      </w:r>
      <w:proofErr w:type="spellStart"/>
      <w:r w:rsidRPr="00696954">
        <w:rPr>
          <w:sz w:val="28"/>
          <w:szCs w:val="28"/>
        </w:rPr>
        <w:t>кл</w:t>
      </w:r>
      <w:proofErr w:type="spellEnd"/>
      <w:r w:rsidRPr="00696954">
        <w:rPr>
          <w:sz w:val="28"/>
          <w:szCs w:val="28"/>
        </w:rPr>
        <w:t xml:space="preserve">. Е.Д. Критская, Г. П. Сергеева, Т. С. </w:t>
      </w:r>
      <w:proofErr w:type="spellStart"/>
      <w:r w:rsidRPr="00696954">
        <w:rPr>
          <w:sz w:val="28"/>
          <w:szCs w:val="28"/>
        </w:rPr>
        <w:t>Шмагина</w:t>
      </w:r>
      <w:proofErr w:type="spellEnd"/>
      <w:r w:rsidRPr="00696954">
        <w:rPr>
          <w:sz w:val="28"/>
          <w:szCs w:val="28"/>
        </w:rPr>
        <w:t>. - М.: Просвещение, 2015" и УМК "Школа России". Рабочая программа по предмету "Музыка" для 3 класса рассчитана на обучающихся общеобразовательных учреждений.</w:t>
      </w:r>
    </w:p>
    <w:p w:rsidR="00B45127" w:rsidRPr="00696954" w:rsidRDefault="00B45127" w:rsidP="00FE643A">
      <w:pPr>
        <w:autoSpaceDE w:val="0"/>
        <w:ind w:left="-567" w:firstLine="708"/>
        <w:jc w:val="both"/>
        <w:rPr>
          <w:b/>
          <w:bCs/>
          <w:sz w:val="28"/>
          <w:szCs w:val="28"/>
        </w:rPr>
      </w:pPr>
      <w:r w:rsidRPr="00696954">
        <w:rPr>
          <w:b/>
          <w:sz w:val="28"/>
          <w:szCs w:val="28"/>
        </w:rPr>
        <w:t>Целью</w:t>
      </w:r>
      <w:r w:rsidRPr="00696954">
        <w:rPr>
          <w:sz w:val="28"/>
          <w:szCs w:val="28"/>
        </w:rPr>
        <w:t xml:space="preserve"> изучения музыки в начальной школе является</w:t>
      </w:r>
      <w:r w:rsidRPr="00696954">
        <w:rPr>
          <w:b/>
          <w:bCs/>
          <w:sz w:val="28"/>
          <w:szCs w:val="28"/>
        </w:rPr>
        <w:t xml:space="preserve"> </w:t>
      </w:r>
      <w:r w:rsidRPr="00696954">
        <w:rPr>
          <w:bCs/>
          <w:sz w:val="28"/>
          <w:szCs w:val="28"/>
        </w:rPr>
        <w:t>формирование музыкальной культуры как неотъемлемой части духовной культуры школьников.</w:t>
      </w:r>
    </w:p>
    <w:p w:rsidR="00B45127" w:rsidRPr="00696954" w:rsidRDefault="00B45127" w:rsidP="00FE643A">
      <w:pPr>
        <w:autoSpaceDE w:val="0"/>
        <w:ind w:left="-567" w:firstLine="708"/>
        <w:jc w:val="both"/>
        <w:rPr>
          <w:bCs/>
          <w:sz w:val="28"/>
          <w:szCs w:val="28"/>
        </w:rPr>
      </w:pPr>
      <w:r w:rsidRPr="00696954">
        <w:rPr>
          <w:b/>
          <w:bCs/>
          <w:sz w:val="28"/>
          <w:szCs w:val="28"/>
        </w:rPr>
        <w:t>Задачи:</w:t>
      </w:r>
    </w:p>
    <w:p w:rsidR="00B45127" w:rsidRPr="00696954" w:rsidRDefault="00B45127" w:rsidP="00FE643A">
      <w:pPr>
        <w:numPr>
          <w:ilvl w:val="0"/>
          <w:numId w:val="1"/>
        </w:numPr>
        <w:autoSpaceDE w:val="0"/>
        <w:ind w:left="-567"/>
        <w:jc w:val="both"/>
        <w:rPr>
          <w:bCs/>
          <w:sz w:val="28"/>
          <w:szCs w:val="28"/>
        </w:rPr>
      </w:pPr>
      <w:r w:rsidRPr="00696954">
        <w:rPr>
          <w:bCs/>
          <w:sz w:val="28"/>
          <w:szCs w:val="28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</w:t>
      </w:r>
    </w:p>
    <w:p w:rsidR="00B45127" w:rsidRPr="00696954" w:rsidRDefault="00B45127" w:rsidP="00FE643A">
      <w:pPr>
        <w:numPr>
          <w:ilvl w:val="0"/>
          <w:numId w:val="1"/>
        </w:numPr>
        <w:autoSpaceDE w:val="0"/>
        <w:ind w:left="-567"/>
        <w:jc w:val="both"/>
        <w:rPr>
          <w:bCs/>
          <w:sz w:val="28"/>
          <w:szCs w:val="28"/>
        </w:rPr>
      </w:pPr>
      <w:r w:rsidRPr="00696954">
        <w:rPr>
          <w:bCs/>
          <w:sz w:val="28"/>
          <w:szCs w:val="28"/>
        </w:rPr>
        <w:t>воспитание чувства музыки как основы музыкальной грамотности;</w:t>
      </w:r>
    </w:p>
    <w:p w:rsidR="00B45127" w:rsidRPr="00696954" w:rsidRDefault="00B45127" w:rsidP="00FE643A">
      <w:pPr>
        <w:numPr>
          <w:ilvl w:val="0"/>
          <w:numId w:val="1"/>
        </w:numPr>
        <w:autoSpaceDE w:val="0"/>
        <w:ind w:left="-567"/>
        <w:jc w:val="both"/>
        <w:rPr>
          <w:bCs/>
          <w:sz w:val="28"/>
          <w:szCs w:val="28"/>
        </w:rPr>
      </w:pPr>
      <w:r w:rsidRPr="00696954">
        <w:rPr>
          <w:bCs/>
          <w:sz w:val="28"/>
          <w:szCs w:val="28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B45127" w:rsidRPr="00696954" w:rsidRDefault="00B45127" w:rsidP="00FE643A">
      <w:pPr>
        <w:numPr>
          <w:ilvl w:val="0"/>
          <w:numId w:val="1"/>
        </w:numPr>
        <w:autoSpaceDE w:val="0"/>
        <w:ind w:left="-567"/>
        <w:jc w:val="both"/>
        <w:rPr>
          <w:color w:val="000000"/>
          <w:sz w:val="28"/>
          <w:szCs w:val="28"/>
        </w:rPr>
      </w:pPr>
      <w:r w:rsidRPr="00696954">
        <w:rPr>
          <w:bCs/>
          <w:sz w:val="28"/>
          <w:szCs w:val="28"/>
        </w:rPr>
        <w:t>накопление багажа музыкальных впечатлений, интонационно-образного словаря, первоначальных знаний музыки и о музыке.</w:t>
      </w:r>
    </w:p>
    <w:p w:rsidR="00B45127" w:rsidRPr="00696954" w:rsidRDefault="00B45127" w:rsidP="00FE643A">
      <w:pPr>
        <w:tabs>
          <w:tab w:val="num" w:pos="0"/>
        </w:tabs>
        <w:spacing w:line="100" w:lineRule="atLeast"/>
        <w:ind w:left="-567" w:firstLine="708"/>
        <w:jc w:val="center"/>
        <w:rPr>
          <w:rFonts w:eastAsia="Andale Sans UI"/>
          <w:kern w:val="1"/>
          <w:sz w:val="28"/>
          <w:szCs w:val="28"/>
        </w:rPr>
      </w:pPr>
      <w:r w:rsidRPr="00696954">
        <w:rPr>
          <w:rFonts w:eastAsia="Andale Sans UI"/>
          <w:b/>
          <w:kern w:val="1"/>
          <w:sz w:val="28"/>
          <w:szCs w:val="28"/>
        </w:rPr>
        <w:t>Место курса «Музыка» в учебном плане</w:t>
      </w:r>
    </w:p>
    <w:p w:rsidR="006F24EF" w:rsidRPr="006F24EF" w:rsidRDefault="00696954" w:rsidP="00FE643A">
      <w:pPr>
        <w:widowControl w:val="0"/>
        <w:ind w:left="-567" w:firstLine="540"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В соответствии с базисным учебным планом в</w:t>
      </w:r>
      <w:r w:rsidR="006F24EF">
        <w:rPr>
          <w:rFonts w:eastAsia="Andale Sans UI"/>
          <w:kern w:val="1"/>
          <w:sz w:val="28"/>
          <w:szCs w:val="28"/>
        </w:rPr>
        <w:t>о</w:t>
      </w:r>
      <w:r>
        <w:rPr>
          <w:rFonts w:eastAsia="Andale Sans UI"/>
          <w:kern w:val="1"/>
          <w:sz w:val="28"/>
          <w:szCs w:val="28"/>
        </w:rPr>
        <w:t xml:space="preserve"> </w:t>
      </w:r>
      <w:r w:rsidR="006F24EF">
        <w:rPr>
          <w:rFonts w:eastAsia="Andale Sans UI"/>
          <w:kern w:val="1"/>
          <w:sz w:val="28"/>
          <w:szCs w:val="28"/>
        </w:rPr>
        <w:t>2</w:t>
      </w:r>
      <w:r w:rsidR="00B45127" w:rsidRPr="00696954">
        <w:rPr>
          <w:rFonts w:eastAsia="Andale Sans UI"/>
          <w:kern w:val="1"/>
          <w:sz w:val="28"/>
          <w:szCs w:val="28"/>
        </w:rPr>
        <w:t>-4 классе на учебный предмет «Музыка» отводится 34 часа по 1 часу в неделю, всего 34 учебных недель.</w:t>
      </w:r>
      <w:r w:rsidR="006F24EF">
        <w:rPr>
          <w:rFonts w:eastAsia="Andale Sans UI"/>
          <w:kern w:val="1"/>
          <w:sz w:val="28"/>
          <w:szCs w:val="28"/>
        </w:rPr>
        <w:t xml:space="preserve"> </w:t>
      </w:r>
      <w:r w:rsidR="006F24EF" w:rsidRPr="006F24EF">
        <w:rPr>
          <w:sz w:val="28"/>
          <w:szCs w:val="28"/>
        </w:rPr>
        <w:t>В</w:t>
      </w:r>
      <w:r w:rsidR="006F24EF">
        <w:rPr>
          <w:sz w:val="28"/>
          <w:szCs w:val="28"/>
        </w:rPr>
        <w:t xml:space="preserve"> 1 </w:t>
      </w:r>
      <w:r w:rsidR="006F24EF" w:rsidRPr="006F24EF">
        <w:rPr>
          <w:sz w:val="28"/>
          <w:szCs w:val="28"/>
        </w:rPr>
        <w:t>классе на учебн</w:t>
      </w:r>
      <w:r w:rsidR="006F24EF">
        <w:rPr>
          <w:sz w:val="28"/>
          <w:szCs w:val="28"/>
        </w:rPr>
        <w:t>ый предмет «Музыка» отводится 33</w:t>
      </w:r>
      <w:r w:rsidR="006F24EF" w:rsidRPr="006F24EF">
        <w:rPr>
          <w:sz w:val="28"/>
          <w:szCs w:val="28"/>
        </w:rPr>
        <w:t xml:space="preserve"> ч</w:t>
      </w:r>
      <w:r w:rsidR="006F24EF">
        <w:rPr>
          <w:sz w:val="28"/>
          <w:szCs w:val="28"/>
        </w:rPr>
        <w:t>аса по 1 часу в неделю, всего 33</w:t>
      </w:r>
      <w:r w:rsidR="006F24EF" w:rsidRPr="006F24EF">
        <w:rPr>
          <w:sz w:val="28"/>
          <w:szCs w:val="28"/>
        </w:rPr>
        <w:t xml:space="preserve"> учебных недель.</w:t>
      </w:r>
    </w:p>
    <w:p w:rsidR="00D25F88" w:rsidRPr="00D25F88" w:rsidRDefault="00D25F88" w:rsidP="00FE643A">
      <w:pPr>
        <w:ind w:left="-567"/>
        <w:jc w:val="center"/>
        <w:rPr>
          <w:sz w:val="28"/>
          <w:szCs w:val="28"/>
        </w:rPr>
      </w:pPr>
      <w:r w:rsidRPr="00D25F88">
        <w:rPr>
          <w:b/>
          <w:bCs/>
          <w:iCs/>
          <w:sz w:val="28"/>
          <w:szCs w:val="28"/>
        </w:rPr>
        <w:t>Список литературы для учителя:</w:t>
      </w:r>
    </w:p>
    <w:p w:rsidR="00D25F88" w:rsidRPr="00D25F88" w:rsidRDefault="00D25F88" w:rsidP="00FE643A">
      <w:pPr>
        <w:pStyle w:val="a4"/>
        <w:numPr>
          <w:ilvl w:val="0"/>
          <w:numId w:val="5"/>
        </w:numPr>
        <w:ind w:left="-567"/>
        <w:jc w:val="both"/>
        <w:rPr>
          <w:sz w:val="28"/>
          <w:szCs w:val="28"/>
        </w:rPr>
      </w:pPr>
      <w:r w:rsidRPr="00D25F88">
        <w:rPr>
          <w:sz w:val="28"/>
          <w:szCs w:val="28"/>
        </w:rPr>
        <w:t>Е. Д. Критс</w:t>
      </w:r>
      <w:r>
        <w:rPr>
          <w:sz w:val="28"/>
          <w:szCs w:val="28"/>
        </w:rPr>
        <w:t xml:space="preserve">кая, Г. П. Сергеева, Т. С. </w:t>
      </w:r>
      <w:proofErr w:type="spellStart"/>
      <w:r>
        <w:rPr>
          <w:sz w:val="28"/>
          <w:szCs w:val="28"/>
        </w:rPr>
        <w:t>Шмаги</w:t>
      </w:r>
      <w:r w:rsidRPr="00D25F88">
        <w:rPr>
          <w:sz w:val="28"/>
          <w:szCs w:val="28"/>
        </w:rPr>
        <w:t>на</w:t>
      </w:r>
      <w:proofErr w:type="spellEnd"/>
      <w:r w:rsidRPr="00D25F88">
        <w:rPr>
          <w:sz w:val="28"/>
          <w:szCs w:val="28"/>
        </w:rPr>
        <w:t>. Музык</w:t>
      </w:r>
      <w:r w:rsidR="00784BDB">
        <w:rPr>
          <w:sz w:val="28"/>
          <w:szCs w:val="28"/>
        </w:rPr>
        <w:t>а. Рабочие тетради</w:t>
      </w:r>
      <w:r>
        <w:rPr>
          <w:sz w:val="28"/>
          <w:szCs w:val="28"/>
        </w:rPr>
        <w:t>. 1-4</w:t>
      </w:r>
      <w:r w:rsidRPr="00D25F88">
        <w:rPr>
          <w:sz w:val="28"/>
          <w:szCs w:val="28"/>
        </w:rPr>
        <w:t xml:space="preserve"> </w:t>
      </w:r>
      <w:proofErr w:type="gramStart"/>
      <w:r w:rsidRPr="00D25F88">
        <w:rPr>
          <w:sz w:val="28"/>
          <w:szCs w:val="28"/>
        </w:rPr>
        <w:t>класс.-</w:t>
      </w:r>
      <w:proofErr w:type="gramEnd"/>
      <w:r w:rsidRPr="00D25F88">
        <w:rPr>
          <w:sz w:val="28"/>
          <w:szCs w:val="28"/>
        </w:rPr>
        <w:t xml:space="preserve"> М.: Про</w:t>
      </w:r>
      <w:r>
        <w:rPr>
          <w:sz w:val="28"/>
          <w:szCs w:val="28"/>
        </w:rPr>
        <w:t>свещение, 2016</w:t>
      </w:r>
      <w:r w:rsidRPr="00D25F88">
        <w:rPr>
          <w:sz w:val="28"/>
          <w:szCs w:val="28"/>
        </w:rPr>
        <w:t>.</w:t>
      </w:r>
    </w:p>
    <w:p w:rsidR="00D25F88" w:rsidRPr="00D25F88" w:rsidRDefault="00D25F88" w:rsidP="00FE643A">
      <w:pPr>
        <w:pStyle w:val="a4"/>
        <w:numPr>
          <w:ilvl w:val="0"/>
          <w:numId w:val="5"/>
        </w:numPr>
        <w:ind w:left="-567"/>
        <w:jc w:val="both"/>
        <w:rPr>
          <w:sz w:val="28"/>
          <w:szCs w:val="28"/>
        </w:rPr>
      </w:pPr>
      <w:r w:rsidRPr="00D25F88">
        <w:rPr>
          <w:sz w:val="28"/>
          <w:szCs w:val="28"/>
        </w:rPr>
        <w:t>Критская Е. Д.</w:t>
      </w:r>
      <w:r w:rsidRPr="00D25F88">
        <w:rPr>
          <w:b/>
          <w:bCs/>
          <w:sz w:val="28"/>
          <w:szCs w:val="28"/>
        </w:rPr>
        <w:t xml:space="preserve"> </w:t>
      </w:r>
      <w:r w:rsidRPr="00D25F88">
        <w:rPr>
          <w:bCs/>
          <w:sz w:val="28"/>
          <w:szCs w:val="28"/>
        </w:rPr>
        <w:t>Музыка</w:t>
      </w:r>
      <w:r>
        <w:rPr>
          <w:sz w:val="28"/>
          <w:szCs w:val="28"/>
        </w:rPr>
        <w:t xml:space="preserve"> 1-4</w:t>
      </w:r>
      <w:r w:rsidRPr="00D25F88">
        <w:rPr>
          <w:sz w:val="28"/>
          <w:szCs w:val="28"/>
        </w:rPr>
        <w:t xml:space="preserve"> </w:t>
      </w:r>
      <w:r w:rsidR="00784BDB">
        <w:rPr>
          <w:sz w:val="28"/>
          <w:szCs w:val="28"/>
        </w:rPr>
        <w:t>класс: учебники</w:t>
      </w:r>
      <w:r w:rsidRPr="00D25F88">
        <w:rPr>
          <w:sz w:val="28"/>
          <w:szCs w:val="28"/>
        </w:rPr>
        <w:t xml:space="preserve"> для </w:t>
      </w:r>
      <w:proofErr w:type="spellStart"/>
      <w:r w:rsidRPr="00D25F88">
        <w:rPr>
          <w:sz w:val="28"/>
          <w:szCs w:val="28"/>
        </w:rPr>
        <w:t>общеобразоват</w:t>
      </w:r>
      <w:proofErr w:type="spellEnd"/>
      <w:r w:rsidRPr="00D25F88">
        <w:rPr>
          <w:sz w:val="28"/>
          <w:szCs w:val="28"/>
        </w:rPr>
        <w:t xml:space="preserve">. учреждений / Е. Д. Критская, Г. П. Сергеева, Т. С. </w:t>
      </w:r>
      <w:proofErr w:type="spellStart"/>
      <w:r w:rsidRPr="00D25F88">
        <w:rPr>
          <w:sz w:val="28"/>
          <w:szCs w:val="28"/>
        </w:rPr>
        <w:t>Шмагина</w:t>
      </w:r>
      <w:proofErr w:type="spellEnd"/>
      <w:r w:rsidRPr="00D25F88">
        <w:rPr>
          <w:sz w:val="28"/>
          <w:szCs w:val="28"/>
        </w:rPr>
        <w:t>. -</w:t>
      </w:r>
      <w:r>
        <w:rPr>
          <w:sz w:val="28"/>
          <w:szCs w:val="28"/>
        </w:rPr>
        <w:t xml:space="preserve"> 3-е изд.- М.: Просвещение, 2016</w:t>
      </w:r>
      <w:r w:rsidRPr="00D25F88">
        <w:rPr>
          <w:sz w:val="28"/>
          <w:szCs w:val="28"/>
        </w:rPr>
        <w:t>.</w:t>
      </w:r>
    </w:p>
    <w:p w:rsidR="00D25F88" w:rsidRPr="00D25F88" w:rsidRDefault="00D25F88" w:rsidP="00FE643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Фонохрестоматия 1-4</w:t>
      </w:r>
      <w:r w:rsidRPr="00D25F88">
        <w:rPr>
          <w:sz w:val="28"/>
          <w:szCs w:val="28"/>
        </w:rPr>
        <w:t xml:space="preserve"> </w:t>
      </w:r>
      <w:proofErr w:type="spellStart"/>
      <w:r w:rsidRPr="00D25F88">
        <w:rPr>
          <w:sz w:val="28"/>
          <w:szCs w:val="28"/>
        </w:rPr>
        <w:t>кл</w:t>
      </w:r>
      <w:proofErr w:type="spellEnd"/>
      <w:r w:rsidRPr="00D25F88">
        <w:rPr>
          <w:sz w:val="28"/>
          <w:szCs w:val="28"/>
        </w:rPr>
        <w:t>. CD Критская Е.Д.</w:t>
      </w:r>
    </w:p>
    <w:p w:rsidR="00D25F88" w:rsidRPr="00D25F88" w:rsidRDefault="00D25F88" w:rsidP="00FE643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Музыка 1-4 </w:t>
      </w:r>
      <w:r w:rsidRPr="00D25F88">
        <w:rPr>
          <w:sz w:val="28"/>
          <w:szCs w:val="28"/>
        </w:rPr>
        <w:t xml:space="preserve">класс: технологические карты уроков по учебнику Е. Д. Критской/ сост. О. В. </w:t>
      </w:r>
      <w:proofErr w:type="spellStart"/>
      <w:r w:rsidRPr="00D25F88">
        <w:rPr>
          <w:sz w:val="28"/>
          <w:szCs w:val="28"/>
        </w:rPr>
        <w:t>Некрытова</w:t>
      </w:r>
      <w:proofErr w:type="spellEnd"/>
      <w:r w:rsidRPr="00D25F88">
        <w:rPr>
          <w:sz w:val="28"/>
          <w:szCs w:val="28"/>
        </w:rPr>
        <w:t xml:space="preserve">. Волгоград: -Учитель 2013 г. </w:t>
      </w:r>
    </w:p>
    <w:p w:rsidR="00D25F88" w:rsidRPr="00D25F88" w:rsidRDefault="00D25F88" w:rsidP="00FE643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D25F88">
        <w:rPr>
          <w:b/>
          <w:bCs/>
          <w:iCs/>
          <w:sz w:val="28"/>
          <w:szCs w:val="28"/>
        </w:rPr>
        <w:t>Список литературы для учащихся:</w:t>
      </w:r>
    </w:p>
    <w:p w:rsidR="00D25F88" w:rsidRPr="00D25F88" w:rsidRDefault="00D25F88" w:rsidP="00FE643A">
      <w:pPr>
        <w:pStyle w:val="a4"/>
        <w:numPr>
          <w:ilvl w:val="0"/>
          <w:numId w:val="6"/>
        </w:numPr>
        <w:ind w:left="-567"/>
        <w:rPr>
          <w:sz w:val="28"/>
          <w:szCs w:val="28"/>
        </w:rPr>
      </w:pPr>
      <w:r w:rsidRPr="00D25F88">
        <w:rPr>
          <w:sz w:val="28"/>
          <w:szCs w:val="28"/>
        </w:rPr>
        <w:t xml:space="preserve">Е. Д. Критская, Г. П. Сергеева, Т. С. </w:t>
      </w:r>
      <w:proofErr w:type="spellStart"/>
      <w:r w:rsidRPr="00D25F88">
        <w:rPr>
          <w:sz w:val="28"/>
          <w:szCs w:val="28"/>
        </w:rPr>
        <w:t>Шмагтна</w:t>
      </w:r>
      <w:proofErr w:type="spellEnd"/>
      <w:r w:rsidRPr="00D25F88">
        <w:rPr>
          <w:sz w:val="28"/>
          <w:szCs w:val="28"/>
        </w:rPr>
        <w:t xml:space="preserve">. Музыка. Рабочая тетрадь 1-4 </w:t>
      </w:r>
      <w:proofErr w:type="gramStart"/>
      <w:r w:rsidRPr="00D25F88">
        <w:rPr>
          <w:sz w:val="28"/>
          <w:szCs w:val="28"/>
        </w:rPr>
        <w:t>класс.-</w:t>
      </w:r>
      <w:proofErr w:type="gramEnd"/>
      <w:r w:rsidRPr="00D25F88">
        <w:rPr>
          <w:sz w:val="28"/>
          <w:szCs w:val="28"/>
        </w:rPr>
        <w:t xml:space="preserve">  М,: Просвещение, 2016.</w:t>
      </w:r>
    </w:p>
    <w:p w:rsidR="00D25F88" w:rsidRPr="00D25F88" w:rsidRDefault="00D25F88" w:rsidP="00FE643A">
      <w:pPr>
        <w:pStyle w:val="a4"/>
        <w:numPr>
          <w:ilvl w:val="0"/>
          <w:numId w:val="6"/>
        </w:numPr>
        <w:ind w:left="-567"/>
        <w:rPr>
          <w:sz w:val="28"/>
          <w:szCs w:val="28"/>
        </w:rPr>
      </w:pPr>
      <w:r w:rsidRPr="00D25F88">
        <w:rPr>
          <w:sz w:val="28"/>
          <w:szCs w:val="28"/>
        </w:rPr>
        <w:t xml:space="preserve">Фонохрестоматия 1-4 </w:t>
      </w:r>
      <w:proofErr w:type="spellStart"/>
      <w:r w:rsidRPr="00D25F88">
        <w:rPr>
          <w:sz w:val="28"/>
          <w:szCs w:val="28"/>
        </w:rPr>
        <w:t>кл</w:t>
      </w:r>
      <w:proofErr w:type="spellEnd"/>
      <w:r w:rsidRPr="00D25F88">
        <w:rPr>
          <w:sz w:val="28"/>
          <w:szCs w:val="28"/>
        </w:rPr>
        <w:t>. CD Критская Е.Д.</w:t>
      </w:r>
    </w:p>
    <w:p w:rsidR="00D25F88" w:rsidRPr="00D25F88" w:rsidRDefault="00D25F88" w:rsidP="00FE643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25F88">
        <w:rPr>
          <w:sz w:val="28"/>
          <w:szCs w:val="28"/>
        </w:rPr>
        <w:t>3.  Критская Е. Д.</w:t>
      </w:r>
      <w:r w:rsidRPr="00D25F88">
        <w:rPr>
          <w:b/>
          <w:bCs/>
          <w:sz w:val="28"/>
          <w:szCs w:val="28"/>
        </w:rPr>
        <w:t xml:space="preserve"> </w:t>
      </w:r>
      <w:r w:rsidRPr="00D25F88">
        <w:rPr>
          <w:bCs/>
          <w:sz w:val="28"/>
          <w:szCs w:val="28"/>
        </w:rPr>
        <w:t>Музыка</w:t>
      </w:r>
      <w:r>
        <w:rPr>
          <w:sz w:val="28"/>
          <w:szCs w:val="28"/>
        </w:rPr>
        <w:t xml:space="preserve"> 1-4</w:t>
      </w:r>
      <w:r w:rsidRPr="00D25F88">
        <w:rPr>
          <w:sz w:val="28"/>
          <w:szCs w:val="28"/>
        </w:rPr>
        <w:t xml:space="preserve"> класс: учеб. для </w:t>
      </w:r>
      <w:proofErr w:type="spellStart"/>
      <w:r w:rsidRPr="00D25F88">
        <w:rPr>
          <w:sz w:val="28"/>
          <w:szCs w:val="28"/>
        </w:rPr>
        <w:t>общеобразоват</w:t>
      </w:r>
      <w:proofErr w:type="spellEnd"/>
      <w:r w:rsidRPr="00D25F88">
        <w:rPr>
          <w:sz w:val="28"/>
          <w:szCs w:val="28"/>
        </w:rPr>
        <w:t>. учреждений / Е. Д. Критс</w:t>
      </w:r>
      <w:r>
        <w:rPr>
          <w:sz w:val="28"/>
          <w:szCs w:val="28"/>
        </w:rPr>
        <w:t xml:space="preserve">кая, Г. П. Сергеева, Т. С. </w:t>
      </w:r>
      <w:proofErr w:type="spellStart"/>
      <w:r>
        <w:rPr>
          <w:sz w:val="28"/>
          <w:szCs w:val="28"/>
        </w:rPr>
        <w:t>Шмаги</w:t>
      </w:r>
      <w:r w:rsidRPr="00D25F88">
        <w:rPr>
          <w:sz w:val="28"/>
          <w:szCs w:val="28"/>
        </w:rPr>
        <w:t>на</w:t>
      </w:r>
      <w:proofErr w:type="spellEnd"/>
      <w:r w:rsidRPr="00D25F88">
        <w:rPr>
          <w:sz w:val="28"/>
          <w:szCs w:val="28"/>
        </w:rPr>
        <w:t>. - 3-е изд.- М.:   Просвещение, 2015.</w:t>
      </w:r>
    </w:p>
    <w:p w:rsidR="00D25F88" w:rsidRPr="00D25F88" w:rsidRDefault="00D25F88" w:rsidP="00FE643A">
      <w:pPr>
        <w:ind w:left="-567"/>
        <w:rPr>
          <w:sz w:val="28"/>
          <w:szCs w:val="28"/>
        </w:rPr>
      </w:pPr>
    </w:p>
    <w:p w:rsidR="00D25F88" w:rsidRPr="00D25F88" w:rsidRDefault="00D25F88" w:rsidP="00FE643A">
      <w:pPr>
        <w:ind w:left="-567"/>
        <w:jc w:val="center"/>
        <w:rPr>
          <w:sz w:val="28"/>
          <w:szCs w:val="28"/>
        </w:rPr>
      </w:pPr>
      <w:r w:rsidRPr="00D25F88">
        <w:rPr>
          <w:b/>
          <w:sz w:val="28"/>
          <w:szCs w:val="28"/>
          <w:lang w:val="en-US"/>
        </w:rPr>
        <w:t>MULTIMEDIA</w:t>
      </w:r>
      <w:r w:rsidRPr="00D25F88">
        <w:rPr>
          <w:b/>
          <w:sz w:val="28"/>
          <w:szCs w:val="28"/>
        </w:rPr>
        <w:t xml:space="preserve"> – поддержка предмета</w:t>
      </w:r>
    </w:p>
    <w:p w:rsidR="00D25F88" w:rsidRPr="00D25F88" w:rsidRDefault="00D25F88" w:rsidP="00FE643A">
      <w:pPr>
        <w:numPr>
          <w:ilvl w:val="0"/>
          <w:numId w:val="3"/>
        </w:numPr>
        <w:ind w:left="-567"/>
        <w:rPr>
          <w:sz w:val="28"/>
          <w:szCs w:val="28"/>
        </w:rPr>
      </w:pPr>
      <w:r w:rsidRPr="00D25F88">
        <w:rPr>
          <w:sz w:val="28"/>
          <w:szCs w:val="28"/>
        </w:rPr>
        <w:t xml:space="preserve">Единая коллекция - </w:t>
      </w:r>
      <w:hyperlink r:id="rId5" w:anchor="_blank" w:history="1">
        <w:r w:rsidRPr="00D25F88">
          <w:rPr>
            <w:rStyle w:val="a3"/>
            <w:sz w:val="28"/>
            <w:szCs w:val="28"/>
          </w:rPr>
          <w:t>http://collection.cross-edu.ru/catalog/rubr/f544b3b7-f1f4-5b76-f453-552f31d9b164</w:t>
        </w:r>
      </w:hyperlink>
    </w:p>
    <w:p w:rsidR="00D25F88" w:rsidRPr="00D25F88" w:rsidRDefault="00D25F88" w:rsidP="00FE643A">
      <w:pPr>
        <w:numPr>
          <w:ilvl w:val="0"/>
          <w:numId w:val="3"/>
        </w:numPr>
        <w:ind w:left="-567"/>
        <w:rPr>
          <w:sz w:val="28"/>
          <w:szCs w:val="28"/>
        </w:rPr>
      </w:pPr>
      <w:r w:rsidRPr="00D25F88">
        <w:rPr>
          <w:sz w:val="28"/>
          <w:szCs w:val="28"/>
        </w:rPr>
        <w:t xml:space="preserve">Российский общеобразовательный портал - </w:t>
      </w:r>
      <w:hyperlink r:id="rId6" w:history="1">
        <w:r w:rsidRPr="00D25F88">
          <w:rPr>
            <w:rStyle w:val="a3"/>
            <w:sz w:val="28"/>
            <w:szCs w:val="28"/>
          </w:rPr>
          <w:t>http://music.edu.ru</w:t>
        </w:r>
      </w:hyperlink>
    </w:p>
    <w:p w:rsidR="00D25F88" w:rsidRPr="00D25F88" w:rsidRDefault="00D25F88" w:rsidP="00FE643A">
      <w:pPr>
        <w:numPr>
          <w:ilvl w:val="0"/>
          <w:numId w:val="3"/>
        </w:numPr>
        <w:ind w:left="-567"/>
        <w:rPr>
          <w:sz w:val="28"/>
          <w:szCs w:val="28"/>
        </w:rPr>
      </w:pPr>
      <w:r w:rsidRPr="00D25F88">
        <w:rPr>
          <w:sz w:val="28"/>
          <w:szCs w:val="28"/>
        </w:rPr>
        <w:t xml:space="preserve">Детские электронные книги и презентации - </w:t>
      </w:r>
      <w:hyperlink r:id="rId7" w:anchor="_blank" w:history="1">
        <w:r w:rsidRPr="00D25F88">
          <w:rPr>
            <w:rStyle w:val="a3"/>
            <w:sz w:val="28"/>
            <w:szCs w:val="28"/>
          </w:rPr>
          <w:t>http://viki.rdf.ru/</w:t>
        </w:r>
      </w:hyperlink>
    </w:p>
    <w:p w:rsidR="00D25F88" w:rsidRPr="00D25F88" w:rsidRDefault="00D25F88" w:rsidP="00FE643A">
      <w:pPr>
        <w:numPr>
          <w:ilvl w:val="0"/>
          <w:numId w:val="3"/>
        </w:numPr>
        <w:ind w:left="-567"/>
        <w:rPr>
          <w:sz w:val="28"/>
          <w:szCs w:val="28"/>
        </w:rPr>
      </w:pPr>
      <w:r w:rsidRPr="00D25F88">
        <w:rPr>
          <w:sz w:val="28"/>
          <w:szCs w:val="28"/>
        </w:rPr>
        <w:lastRenderedPageBreak/>
        <w:t>Мультимедийные программы: «Шедевры музыки» издательства «Кирилл и Мефодий»;</w:t>
      </w:r>
    </w:p>
    <w:p w:rsidR="0083085E" w:rsidRPr="00696954" w:rsidRDefault="0083085E" w:rsidP="00FE643A">
      <w:pPr>
        <w:ind w:left="-567"/>
        <w:rPr>
          <w:sz w:val="28"/>
          <w:szCs w:val="28"/>
        </w:rPr>
      </w:pPr>
    </w:p>
    <w:sectPr w:rsidR="0083085E" w:rsidRPr="0069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6770641"/>
    <w:multiLevelType w:val="hybridMultilevel"/>
    <w:tmpl w:val="6818C51A"/>
    <w:lvl w:ilvl="0" w:tplc="19B0F9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3754004"/>
    <w:multiLevelType w:val="hybridMultilevel"/>
    <w:tmpl w:val="C106A2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327BA"/>
    <w:multiLevelType w:val="hybridMultilevel"/>
    <w:tmpl w:val="0A6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80"/>
    <w:rsid w:val="00696954"/>
    <w:rsid w:val="006F24EF"/>
    <w:rsid w:val="00784BDB"/>
    <w:rsid w:val="0083085E"/>
    <w:rsid w:val="0086579E"/>
    <w:rsid w:val="009E1451"/>
    <w:rsid w:val="00B45127"/>
    <w:rsid w:val="00D25F88"/>
    <w:rsid w:val="00EE1680"/>
    <w:rsid w:val="00FA28E9"/>
    <w:rsid w:val="00FD101D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F14D5-A355-4039-A207-244EAE44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1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F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2437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18</cp:revision>
  <dcterms:created xsi:type="dcterms:W3CDTF">2020-12-23T05:33:00Z</dcterms:created>
  <dcterms:modified xsi:type="dcterms:W3CDTF">2020-12-24T04:24:00Z</dcterms:modified>
</cp:coreProperties>
</file>