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41" w:rsidRPr="00377982" w:rsidRDefault="002D1441" w:rsidP="002D1441">
      <w:pPr>
        <w:pStyle w:val="a3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77982">
        <w:rPr>
          <w:rFonts w:ascii="Times New Roman" w:hAnsi="Times New Roman"/>
          <w:b/>
          <w:sz w:val="24"/>
          <w:szCs w:val="24"/>
        </w:rPr>
        <w:t xml:space="preserve">Аннотация к адаптированной рабочей программе по учебному курсу «Математика» </w:t>
      </w:r>
      <w:proofErr w:type="gramStart"/>
      <w:r w:rsidRPr="00377982">
        <w:rPr>
          <w:rFonts w:ascii="Times New Roman" w:hAnsi="Times New Roman"/>
          <w:b/>
          <w:sz w:val="24"/>
          <w:szCs w:val="24"/>
        </w:rPr>
        <w:t>5  «</w:t>
      </w:r>
      <w:proofErr w:type="gramEnd"/>
      <w:r w:rsidRPr="00377982">
        <w:rPr>
          <w:rFonts w:ascii="Times New Roman" w:hAnsi="Times New Roman"/>
          <w:b/>
          <w:sz w:val="24"/>
          <w:szCs w:val="24"/>
        </w:rPr>
        <w:t>А» класс.</w:t>
      </w:r>
    </w:p>
    <w:bookmarkEnd w:id="0"/>
    <w:p w:rsidR="002D1441" w:rsidRPr="00881349" w:rsidRDefault="002D1441" w:rsidP="002D1441">
      <w:pPr>
        <w:pStyle w:val="1"/>
        <w:shd w:val="clear" w:color="auto" w:fill="FFFFFF"/>
        <w:tabs>
          <w:tab w:val="left" w:pos="1080"/>
        </w:tabs>
        <w:ind w:right="51"/>
        <w:jc w:val="center"/>
        <w:rPr>
          <w:b/>
        </w:rPr>
      </w:pPr>
      <w:r w:rsidRPr="00881349">
        <w:rPr>
          <w:b/>
        </w:rPr>
        <w:t>Учитель: Мартынова А.А.</w:t>
      </w:r>
    </w:p>
    <w:p w:rsidR="002D1441" w:rsidRPr="00647813" w:rsidRDefault="002D1441" w:rsidP="002D1441">
      <w:pPr>
        <w:shd w:val="clear" w:color="auto" w:fill="FFFFFF"/>
        <w:spacing w:after="17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Адаптированная основная образовательная программа образования обучающихся с умственной отсталостью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(интеллектуальными нарушениями) Вариант 1. составлена на основе -</w:t>
      </w:r>
      <w:r w:rsidRPr="009D4EE2">
        <w:rPr>
          <w:rFonts w:ascii="Times New Roman" w:hAnsi="Times New Roman"/>
          <w:sz w:val="24"/>
          <w:szCs w:val="24"/>
        </w:rPr>
        <w:t xml:space="preserve"> Программы В. В. Воронковой «Программы специальной (коррекционной) образовательной школы VIII вида для 5-9 классов, сборник 1»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 М.: Просвещение, 2015</w:t>
      </w:r>
      <w:r w:rsidRPr="009D4EE2">
        <w:rPr>
          <w:rFonts w:ascii="Times New Roman" w:hAnsi="Times New Roman"/>
          <w:sz w:val="24"/>
          <w:szCs w:val="24"/>
        </w:rPr>
        <w:t>.</w:t>
      </w:r>
    </w:p>
    <w:p w:rsidR="002D1441" w:rsidRPr="00881349" w:rsidRDefault="002D1441" w:rsidP="002D1441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881349">
        <w:rPr>
          <w:rFonts w:ascii="Times New Roman" w:hAnsi="Times New Roman"/>
          <w:sz w:val="24"/>
          <w:szCs w:val="24"/>
        </w:rPr>
        <w:t xml:space="preserve">        Рабочая программа ориентирована на использование следующего учебно-методического комплекта (УМК): </w:t>
      </w:r>
    </w:p>
    <w:p w:rsidR="002D1441" w:rsidRPr="009D4EE2" w:rsidRDefault="002D1441" w:rsidP="002D1441">
      <w:pPr>
        <w:ind w:left="45"/>
        <w:rPr>
          <w:rFonts w:ascii="Times New Roman" w:hAnsi="Times New Roman"/>
          <w:sz w:val="24"/>
          <w:szCs w:val="24"/>
        </w:rPr>
      </w:pPr>
      <w:r w:rsidRPr="009D4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EE2">
        <w:rPr>
          <w:rFonts w:ascii="Times New Roman" w:hAnsi="Times New Roman"/>
          <w:sz w:val="24"/>
          <w:szCs w:val="24"/>
        </w:rPr>
        <w:t>М.Н.Перова</w:t>
      </w:r>
      <w:proofErr w:type="spellEnd"/>
      <w:r w:rsidRPr="009D4EE2">
        <w:rPr>
          <w:rFonts w:ascii="Times New Roman" w:hAnsi="Times New Roman"/>
          <w:sz w:val="24"/>
          <w:szCs w:val="24"/>
        </w:rPr>
        <w:t xml:space="preserve">. Математика, 5. Учебник для 5 класса специальных (коррекционных\ образовательных учреждений VIII вида. М.: Просвещение, 2013 год. </w:t>
      </w:r>
    </w:p>
    <w:p w:rsidR="002D1441" w:rsidRPr="00881349" w:rsidRDefault="002D1441" w:rsidP="002D1441">
      <w:pPr>
        <w:pStyle w:val="1"/>
        <w:jc w:val="both"/>
        <w:rPr>
          <w:b/>
        </w:rPr>
      </w:pPr>
      <w:r w:rsidRPr="00881349">
        <w:rPr>
          <w:b/>
        </w:rPr>
        <w:t>Общая характеристика учебного предмета</w:t>
      </w:r>
    </w:p>
    <w:p w:rsidR="002D1441" w:rsidRPr="009D4EE2" w:rsidRDefault="002D1441" w:rsidP="002D1441">
      <w:pPr>
        <w:pStyle w:val="a3"/>
        <w:ind w:left="405"/>
        <w:rPr>
          <w:rFonts w:ascii="Times New Roman" w:hAnsi="Times New Roman"/>
          <w:sz w:val="24"/>
          <w:szCs w:val="24"/>
        </w:rPr>
      </w:pPr>
      <w:r w:rsidRPr="00881349">
        <w:rPr>
          <w:bCs/>
          <w:iCs/>
          <w:sz w:val="24"/>
          <w:szCs w:val="24"/>
        </w:rPr>
        <w:tab/>
      </w:r>
      <w:proofErr w:type="gramStart"/>
      <w:r w:rsidRPr="009D4EE2">
        <w:rPr>
          <w:rFonts w:ascii="Times New Roman" w:hAnsi="Times New Roman"/>
          <w:b/>
          <w:sz w:val="24"/>
          <w:szCs w:val="24"/>
        </w:rPr>
        <w:t>Цель:</w:t>
      </w:r>
      <w:r w:rsidRPr="009D4EE2">
        <w:rPr>
          <w:rFonts w:ascii="Times New Roman" w:hAnsi="Times New Roman"/>
          <w:sz w:val="24"/>
          <w:szCs w:val="24"/>
        </w:rPr>
        <w:t xml:space="preserve">  формирование</w:t>
      </w:r>
      <w:proofErr w:type="gramEnd"/>
      <w:r w:rsidRPr="009D4EE2">
        <w:rPr>
          <w:rFonts w:ascii="Times New Roman" w:hAnsi="Times New Roman"/>
          <w:sz w:val="24"/>
          <w:szCs w:val="24"/>
        </w:rPr>
        <w:t xml:space="preserve"> практически значимых знаний и умений, развитие логического мышления и пространственного воображения, создание условий для социальной адаптации учащихся с умственной отсталостью (интеллектуальными нарушениями); - подготовка учащихся к жизни и овладению доступными трудовыми навыками.</w:t>
      </w:r>
    </w:p>
    <w:p w:rsidR="002D1441" w:rsidRPr="009D4EE2" w:rsidRDefault="002D1441" w:rsidP="002D1441">
      <w:pPr>
        <w:pStyle w:val="a3"/>
        <w:ind w:left="405"/>
        <w:rPr>
          <w:rFonts w:ascii="Times New Roman" w:hAnsi="Times New Roman"/>
          <w:sz w:val="24"/>
          <w:szCs w:val="24"/>
        </w:rPr>
      </w:pPr>
      <w:r w:rsidRPr="009D4EE2">
        <w:rPr>
          <w:rFonts w:ascii="Times New Roman" w:hAnsi="Times New Roman"/>
          <w:sz w:val="24"/>
          <w:szCs w:val="24"/>
        </w:rPr>
        <w:t xml:space="preserve"> </w:t>
      </w:r>
      <w:r w:rsidRPr="009D4EE2">
        <w:rPr>
          <w:rFonts w:ascii="Times New Roman" w:hAnsi="Times New Roman"/>
          <w:b/>
          <w:sz w:val="24"/>
          <w:szCs w:val="24"/>
        </w:rPr>
        <w:t>Задачи курса</w:t>
      </w:r>
      <w:r w:rsidRPr="009D4EE2">
        <w:rPr>
          <w:rFonts w:ascii="Times New Roman" w:hAnsi="Times New Roman"/>
          <w:sz w:val="24"/>
          <w:szCs w:val="24"/>
        </w:rPr>
        <w:t xml:space="preserve">: - 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деятельность; - использовать процесс обучения математике для повышения уровня общего развития Учащихся и по возможности наиболее полно скорректировать недостатки их познавательной деятельности и личностных качеств с учетом индивидуальных возможностей каждого ученика на различных этапах обучения; - развивать речь учащихся, обогащать её математической терминологией; - 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 Наряду с этими задачами на занятиях решаются и специальные задачи, направленные на коррекцию умственной деятельности школьников. </w:t>
      </w:r>
    </w:p>
    <w:p w:rsidR="002D1441" w:rsidRPr="009D4EE2" w:rsidRDefault="002D1441" w:rsidP="002D1441">
      <w:pPr>
        <w:pStyle w:val="a3"/>
        <w:ind w:left="405"/>
        <w:rPr>
          <w:rFonts w:ascii="Times New Roman" w:hAnsi="Times New Roman"/>
          <w:sz w:val="24"/>
          <w:szCs w:val="24"/>
        </w:rPr>
      </w:pPr>
      <w:r w:rsidRPr="009D4EE2">
        <w:rPr>
          <w:rFonts w:ascii="Times New Roman" w:hAnsi="Times New Roman"/>
          <w:b/>
          <w:sz w:val="24"/>
          <w:szCs w:val="24"/>
        </w:rPr>
        <w:t>Основные направления коррекционной работы:</w:t>
      </w:r>
      <w:r w:rsidRPr="009D4EE2">
        <w:rPr>
          <w:rFonts w:ascii="Times New Roman" w:hAnsi="Times New Roman"/>
          <w:sz w:val="24"/>
          <w:szCs w:val="24"/>
        </w:rPr>
        <w:t xml:space="preserve"> - развитие зрительного восприятия; - развитие пространственных представлений и ориентации; - развитие основных мыслительных операций; - развитие наглядно-образного и словесно-логического мышления; - коррекция нарушений эмоционально-личностной сферы; - обогащение словаря; - коррекция индивидуальных пробелов в знаниях, умениях, навыках.</w:t>
      </w:r>
    </w:p>
    <w:p w:rsidR="002D1441" w:rsidRDefault="002D1441" w:rsidP="002D1441">
      <w:pPr>
        <w:ind w:right="283"/>
        <w:jc w:val="both"/>
        <w:rPr>
          <w:rFonts w:ascii="Times New Roman" w:hAnsi="Times New Roman"/>
          <w:sz w:val="24"/>
          <w:szCs w:val="24"/>
        </w:rPr>
      </w:pPr>
    </w:p>
    <w:p w:rsidR="002D1441" w:rsidRPr="00881349" w:rsidRDefault="002D1441" w:rsidP="002D1441">
      <w:p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81349">
        <w:rPr>
          <w:rFonts w:ascii="Times New Roman" w:hAnsi="Times New Roman"/>
          <w:sz w:val="24"/>
          <w:szCs w:val="24"/>
        </w:rPr>
        <w:t>На изучение математики отводится 5 часов в неделю, всего – 170 часов.</w:t>
      </w:r>
    </w:p>
    <w:p w:rsidR="002D1441" w:rsidRPr="00881349" w:rsidRDefault="002D1441" w:rsidP="002D1441">
      <w:pPr>
        <w:rPr>
          <w:rFonts w:ascii="Times New Roman" w:hAnsi="Times New Roman"/>
          <w:sz w:val="24"/>
          <w:szCs w:val="24"/>
        </w:rPr>
      </w:pPr>
    </w:p>
    <w:p w:rsidR="002D1441" w:rsidRPr="00881349" w:rsidRDefault="002D1441" w:rsidP="002D1441">
      <w:pPr>
        <w:rPr>
          <w:sz w:val="24"/>
          <w:szCs w:val="24"/>
        </w:rPr>
      </w:pPr>
    </w:p>
    <w:p w:rsidR="002D1441" w:rsidRDefault="002D1441" w:rsidP="002D1441">
      <w:pPr>
        <w:pStyle w:val="a3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A1B49" w:rsidRDefault="008A1B49"/>
    <w:sectPr w:rsidR="008A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D9"/>
    <w:rsid w:val="002D1441"/>
    <w:rsid w:val="00377982"/>
    <w:rsid w:val="007C51D9"/>
    <w:rsid w:val="008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E6829-897F-4C61-BBAA-8D54F923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4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1441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D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2020-11-09T07:10:00Z</dcterms:created>
  <dcterms:modified xsi:type="dcterms:W3CDTF">2020-11-09T07:35:00Z</dcterms:modified>
</cp:coreProperties>
</file>