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96" w:rsidRDefault="00D15696" w:rsidP="00DE6625">
      <w:pPr>
        <w:pStyle w:val="2"/>
        <w:keepNext/>
        <w:tabs>
          <w:tab w:val="left" w:pos="0"/>
        </w:tabs>
        <w:suppressAutoHyphens/>
        <w:jc w:val="center"/>
        <w:rPr>
          <w:sz w:val="28"/>
          <w:szCs w:val="28"/>
        </w:rPr>
      </w:pPr>
      <w:r w:rsidRPr="004F4B26">
        <w:rPr>
          <w:rFonts w:eastAsia="Andale Sans UI"/>
          <w:b w:val="0"/>
          <w:kern w:val="2"/>
          <w:sz w:val="28"/>
          <w:szCs w:val="28"/>
        </w:rPr>
        <w:t>Аннотация к рабочей программе</w:t>
      </w:r>
      <w:r w:rsidRPr="00646ABF">
        <w:rPr>
          <w:rFonts w:eastAsia="Andale Sans UI"/>
          <w:kern w:val="2"/>
          <w:sz w:val="28"/>
          <w:szCs w:val="28"/>
        </w:rPr>
        <w:t xml:space="preserve"> </w:t>
      </w:r>
      <w:r w:rsidR="00982DB2" w:rsidRPr="00982DB2">
        <w:rPr>
          <w:sz w:val="28"/>
          <w:szCs w:val="28"/>
        </w:rPr>
        <w:t xml:space="preserve">«Основы религиозных культур и светской этики», модуль </w:t>
      </w:r>
      <w:r w:rsidR="00982DB2">
        <w:rPr>
          <w:sz w:val="28"/>
          <w:szCs w:val="28"/>
        </w:rPr>
        <w:t xml:space="preserve">«Основы </w:t>
      </w:r>
      <w:r w:rsidR="00054FD6">
        <w:rPr>
          <w:sz w:val="28"/>
          <w:szCs w:val="28"/>
        </w:rPr>
        <w:t xml:space="preserve">светской </w:t>
      </w:r>
      <w:proofErr w:type="gramStart"/>
      <w:r w:rsidR="00054FD6">
        <w:rPr>
          <w:sz w:val="28"/>
          <w:szCs w:val="28"/>
        </w:rPr>
        <w:t>этики»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25B91">
        <w:rPr>
          <w:sz w:val="28"/>
          <w:szCs w:val="28"/>
        </w:rPr>
        <w:t xml:space="preserve"> 3-4</w:t>
      </w:r>
      <w:r>
        <w:rPr>
          <w:sz w:val="28"/>
          <w:szCs w:val="28"/>
        </w:rPr>
        <w:t xml:space="preserve"> класс</w:t>
      </w:r>
    </w:p>
    <w:p w:rsidR="008A347B" w:rsidRPr="00787375" w:rsidRDefault="00D15696" w:rsidP="00DE6625">
      <w:pPr>
        <w:pStyle w:val="2"/>
        <w:keepNext/>
        <w:tabs>
          <w:tab w:val="left" w:pos="0"/>
        </w:tabs>
        <w:suppressAutoHyphens/>
        <w:rPr>
          <w:rFonts w:eastAsia="Andale Sans UI"/>
          <w:b w:val="0"/>
          <w:kern w:val="2"/>
          <w:sz w:val="28"/>
          <w:szCs w:val="28"/>
        </w:rPr>
      </w:pPr>
      <w:r w:rsidRPr="00787375">
        <w:rPr>
          <w:b w:val="0"/>
          <w:sz w:val="28"/>
          <w:szCs w:val="28"/>
        </w:rPr>
        <w:t xml:space="preserve">     </w:t>
      </w:r>
      <w:r w:rsidR="008A347B" w:rsidRPr="00787375">
        <w:rPr>
          <w:b w:val="0"/>
          <w:sz w:val="28"/>
          <w:szCs w:val="28"/>
        </w:rPr>
        <w:t xml:space="preserve">Рабочая программа по предмету «Основы религиозных культур и светской этики» (модуль «Светская этика») для 4 класса составлена в соответствии с правовыми и нормативными документами: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-</w:t>
      </w:r>
      <w:r w:rsidR="00C47D7A">
        <w:rPr>
          <w:rFonts w:ascii="Times New Roman" w:hAnsi="Times New Roman" w:cs="Times New Roman"/>
          <w:sz w:val="28"/>
          <w:szCs w:val="28"/>
        </w:rPr>
        <w:t xml:space="preserve"> </w:t>
      </w:r>
      <w:r w:rsidRPr="006E009D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(от 29.12. 2012 г.№273-ФЗ);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-</w:t>
      </w:r>
      <w:r w:rsidR="00C47D7A">
        <w:rPr>
          <w:rFonts w:ascii="Times New Roman" w:hAnsi="Times New Roman" w:cs="Times New Roman"/>
          <w:sz w:val="28"/>
          <w:szCs w:val="28"/>
        </w:rPr>
        <w:t xml:space="preserve"> </w:t>
      </w:r>
      <w:r w:rsidRPr="006E009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E00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009D">
        <w:rPr>
          <w:rFonts w:ascii="Times New Roman" w:hAnsi="Times New Roman" w:cs="Times New Roman"/>
          <w:sz w:val="28"/>
          <w:szCs w:val="28"/>
        </w:rPr>
        <w:t xml:space="preserve"> России от 31.03.2014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-</w:t>
      </w:r>
      <w:r w:rsidR="00C47D7A">
        <w:rPr>
          <w:rFonts w:ascii="Times New Roman" w:hAnsi="Times New Roman" w:cs="Times New Roman"/>
          <w:sz w:val="28"/>
          <w:szCs w:val="28"/>
        </w:rPr>
        <w:t xml:space="preserve"> </w:t>
      </w:r>
      <w:r w:rsidRPr="006E009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E00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009D">
        <w:rPr>
          <w:rFonts w:ascii="Times New Roman" w:hAnsi="Times New Roman" w:cs="Times New Roman"/>
          <w:sz w:val="28"/>
          <w:szCs w:val="28"/>
        </w:rPr>
        <w:t xml:space="preserve"> России от 06. 10. 2009 г. № 373 (ред. от 31. 12. 2015 г.) "Об утверждении и введении в действие федерального государственного стандарта начального общего образования" (зарегистрировано в Минюсте России от 22. 12. 2009 г. №15785);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-</w:t>
      </w:r>
      <w:r w:rsidR="00DE6625">
        <w:rPr>
          <w:rFonts w:ascii="Times New Roman" w:hAnsi="Times New Roman" w:cs="Times New Roman"/>
          <w:sz w:val="28"/>
          <w:szCs w:val="28"/>
        </w:rPr>
        <w:t xml:space="preserve"> </w:t>
      </w:r>
      <w:r w:rsidRPr="006E009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17. 12. 2010 г. № 1897 "Об утверждении федерального государственного образовательного стандарта основного общего образования" с изменениями и дополнениями от 29. 12. 2014г., 31. 12. 2015 г. - Письмо </w:t>
      </w:r>
      <w:proofErr w:type="spellStart"/>
      <w:r w:rsidRPr="006E00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009D">
        <w:rPr>
          <w:rFonts w:ascii="Times New Roman" w:hAnsi="Times New Roman" w:cs="Times New Roman"/>
          <w:sz w:val="28"/>
          <w:szCs w:val="28"/>
        </w:rPr>
        <w:t xml:space="preserve"> России от 28.10. 2015 г. № 08 -1786 "О рабочих программах учебных предметов";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E009D">
        <w:rPr>
          <w:rFonts w:ascii="Times New Roman" w:hAnsi="Times New Roman" w:cs="Times New Roman"/>
          <w:b/>
          <w:bCs/>
          <w:sz w:val="28"/>
          <w:szCs w:val="28"/>
        </w:rPr>
        <w:t xml:space="preserve">Цель учебного предмета </w:t>
      </w:r>
      <w:r w:rsidRPr="006E009D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 </w:t>
      </w:r>
    </w:p>
    <w:p w:rsidR="008A347B" w:rsidRPr="006E009D" w:rsidRDefault="008A347B" w:rsidP="00DE6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E009D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 </w:t>
      </w:r>
      <w:r w:rsidRPr="006E009D">
        <w:rPr>
          <w:rFonts w:ascii="Times New Roman" w:hAnsi="Times New Roman" w:cs="Times New Roman"/>
          <w:sz w:val="28"/>
          <w:szCs w:val="28"/>
        </w:rPr>
        <w:t xml:space="preserve">«Основы светской этики» – формирование российской гражданской идентичности младшего школьника посредством его приобщения к отечественной культурной традиции.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09D">
        <w:rPr>
          <w:b/>
        </w:rPr>
        <w:t xml:space="preserve">   </w:t>
      </w:r>
      <w:r w:rsidRPr="006E009D">
        <w:rPr>
          <w:rFonts w:ascii="Times New Roman" w:hAnsi="Times New Roman" w:cs="Times New Roman"/>
          <w:b/>
          <w:sz w:val="28"/>
          <w:szCs w:val="28"/>
        </w:rPr>
        <w:t xml:space="preserve">Задачи учебного курса: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 xml:space="preserve">1. Знакомство обучающихся с основами светской этики;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 xml:space="preserve">2.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 xml:space="preserve">3. Обобщение знаний, понятий и представлений о духовной культуре и морали, полученных обучающимися в начальной школе;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 xml:space="preserve">4.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 xml:space="preserve">5. Развитие способностей младших школьников к общению на основе взаимного уважения и диалога во имя общественного мира и согласия. </w:t>
      </w:r>
    </w:p>
    <w:p w:rsidR="00C47D7A" w:rsidRPr="00A521C6" w:rsidRDefault="00C47D7A" w:rsidP="00DE6625">
      <w:pPr>
        <w:pStyle w:val="a4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521C6">
        <w:rPr>
          <w:b/>
          <w:sz w:val="28"/>
          <w:szCs w:val="28"/>
        </w:rPr>
        <w:t xml:space="preserve">Место учебного предмета </w:t>
      </w:r>
      <w:r w:rsidRPr="00C47D7A">
        <w:rPr>
          <w:b/>
          <w:sz w:val="28"/>
          <w:szCs w:val="28"/>
        </w:rPr>
        <w:t>«Светская этика»</w:t>
      </w:r>
      <w:r w:rsidRPr="00A521C6">
        <w:rPr>
          <w:b/>
          <w:sz w:val="28"/>
          <w:szCs w:val="28"/>
        </w:rPr>
        <w:t xml:space="preserve"> в учебном плане</w:t>
      </w:r>
    </w:p>
    <w:p w:rsidR="008A347B" w:rsidRDefault="00C47D7A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347B" w:rsidRPr="006E009D">
        <w:rPr>
          <w:rFonts w:ascii="Times New Roman" w:hAnsi="Times New Roman" w:cs="Times New Roman"/>
          <w:sz w:val="28"/>
          <w:szCs w:val="28"/>
        </w:rPr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по учебному предмету «</w:t>
      </w:r>
      <w:r w:rsidR="008A347B" w:rsidRPr="006E009D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этики. Светская этика» рассчитана на 1 час в неделю (34 ч в год).</w:t>
      </w:r>
    </w:p>
    <w:p w:rsidR="00C47D7A" w:rsidRPr="00C47D7A" w:rsidRDefault="00C47D7A" w:rsidP="00DE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D7A" w:rsidRPr="00C47D7A" w:rsidRDefault="00C47D7A" w:rsidP="00DE6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D7A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8A347B" w:rsidRPr="006E009D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1.</w:t>
      </w:r>
      <w:r w:rsidR="00C47D7A">
        <w:rPr>
          <w:rFonts w:ascii="Times New Roman" w:hAnsi="Times New Roman" w:cs="Times New Roman"/>
          <w:sz w:val="28"/>
          <w:szCs w:val="28"/>
        </w:rPr>
        <w:t xml:space="preserve"> </w:t>
      </w:r>
      <w:r w:rsidRPr="006E009D">
        <w:rPr>
          <w:rFonts w:ascii="Times New Roman" w:hAnsi="Times New Roman" w:cs="Times New Roman"/>
          <w:sz w:val="28"/>
          <w:szCs w:val="28"/>
        </w:rPr>
        <w:t xml:space="preserve">Программа Виноградовой Н.Ф. «Основы религиозных культур и светской этики. Светская этика» М.: </w:t>
      </w:r>
      <w:proofErr w:type="spellStart"/>
      <w:r w:rsidRPr="006E009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E009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E009D">
        <w:rPr>
          <w:rFonts w:ascii="Times New Roman" w:hAnsi="Times New Roman" w:cs="Times New Roman"/>
          <w:sz w:val="28"/>
          <w:szCs w:val="28"/>
        </w:rPr>
        <w:t>Граф,;</w:t>
      </w:r>
      <w:proofErr w:type="gramEnd"/>
      <w:r w:rsidRPr="006E0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57" w:rsidRDefault="008A347B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09D">
        <w:rPr>
          <w:rFonts w:ascii="Times New Roman" w:hAnsi="Times New Roman" w:cs="Times New Roman"/>
          <w:sz w:val="28"/>
          <w:szCs w:val="28"/>
        </w:rPr>
        <w:t>2.</w:t>
      </w:r>
      <w:r w:rsidR="00C47D7A">
        <w:rPr>
          <w:rFonts w:ascii="Times New Roman" w:hAnsi="Times New Roman" w:cs="Times New Roman"/>
          <w:sz w:val="28"/>
          <w:szCs w:val="28"/>
        </w:rPr>
        <w:t xml:space="preserve"> Учебник «</w:t>
      </w:r>
      <w:r w:rsidRPr="006E009D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этики. Светская эти</w:t>
      </w:r>
      <w:r w:rsidR="00C47D7A">
        <w:rPr>
          <w:rFonts w:ascii="Times New Roman" w:hAnsi="Times New Roman" w:cs="Times New Roman"/>
          <w:sz w:val="28"/>
          <w:szCs w:val="28"/>
        </w:rPr>
        <w:t>ка»</w:t>
      </w:r>
      <w:r w:rsidRPr="006E009D">
        <w:rPr>
          <w:rFonts w:ascii="Times New Roman" w:hAnsi="Times New Roman" w:cs="Times New Roman"/>
          <w:sz w:val="28"/>
          <w:szCs w:val="28"/>
        </w:rPr>
        <w:t xml:space="preserve">. Виноградова Н.Ф. - Москва. - </w:t>
      </w:r>
      <w:proofErr w:type="spellStart"/>
      <w:r w:rsidRPr="006E009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E009D">
        <w:rPr>
          <w:rFonts w:ascii="Times New Roman" w:hAnsi="Times New Roman" w:cs="Times New Roman"/>
          <w:sz w:val="28"/>
          <w:szCs w:val="28"/>
        </w:rPr>
        <w:t>-Граф для 4 класса;</w:t>
      </w:r>
    </w:p>
    <w:p w:rsidR="00C47D7A" w:rsidRPr="00C47D7A" w:rsidRDefault="00C47D7A" w:rsidP="00DE662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7D7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D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009D">
        <w:rPr>
          <w:rFonts w:ascii="Times New Roman" w:hAnsi="Times New Roman" w:cs="Times New Roman"/>
          <w:sz w:val="28"/>
          <w:szCs w:val="28"/>
        </w:rPr>
        <w:t>Светская этика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47D7A">
        <w:rPr>
          <w:rFonts w:ascii="Times New Roman" w:hAnsi="Times New Roman" w:cs="Times New Roman"/>
          <w:sz w:val="28"/>
          <w:szCs w:val="28"/>
        </w:rPr>
        <w:t>4 класс: технологические карты уроков</w:t>
      </w:r>
    </w:p>
    <w:p w:rsidR="00C47D7A" w:rsidRPr="00C47D7A" w:rsidRDefault="00C47D7A" w:rsidP="00DE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47B" w:rsidRPr="006E009D" w:rsidRDefault="008A347B" w:rsidP="008A347B">
      <w:pPr>
        <w:pStyle w:val="a3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1E3B71" w:rsidRDefault="001E3B71"/>
    <w:sectPr w:rsidR="001E3B71" w:rsidSect="00DE6625">
      <w:pgSz w:w="12406" w:h="16838"/>
      <w:pgMar w:top="224" w:right="981" w:bottom="177" w:left="9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3"/>
    <w:rsid w:val="00054FD6"/>
    <w:rsid w:val="001E3B71"/>
    <w:rsid w:val="005B2733"/>
    <w:rsid w:val="00787375"/>
    <w:rsid w:val="008A347B"/>
    <w:rsid w:val="00982DB2"/>
    <w:rsid w:val="00C47D7A"/>
    <w:rsid w:val="00D15696"/>
    <w:rsid w:val="00DE6625"/>
    <w:rsid w:val="00F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D193-2932-4705-9F77-9F76B400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7B"/>
  </w:style>
  <w:style w:type="paragraph" w:styleId="2">
    <w:name w:val="heading 2"/>
    <w:basedOn w:val="a"/>
    <w:link w:val="20"/>
    <w:qFormat/>
    <w:rsid w:val="00D15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7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C47D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47D7A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dcterms:created xsi:type="dcterms:W3CDTF">2020-12-24T03:40:00Z</dcterms:created>
  <dcterms:modified xsi:type="dcterms:W3CDTF">2020-12-24T04:33:00Z</dcterms:modified>
</cp:coreProperties>
</file>