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3E" w:rsidRPr="006D2BF0" w:rsidRDefault="00192F3E" w:rsidP="00192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E308E3"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6D2BF0">
        <w:rPr>
          <w:rFonts w:ascii="Times New Roman" w:hAnsi="Times New Roman" w:cs="Times New Roman"/>
          <w:b/>
          <w:sz w:val="24"/>
          <w:szCs w:val="24"/>
        </w:rPr>
        <w:t xml:space="preserve"> рабочей прог</w:t>
      </w:r>
      <w:r w:rsidR="00E308E3">
        <w:rPr>
          <w:rFonts w:ascii="Times New Roman" w:hAnsi="Times New Roman" w:cs="Times New Roman"/>
          <w:b/>
          <w:sz w:val="24"/>
          <w:szCs w:val="24"/>
        </w:rPr>
        <w:t xml:space="preserve">рамме по физической </w:t>
      </w:r>
      <w:r w:rsidR="004A05CF">
        <w:rPr>
          <w:rFonts w:ascii="Times New Roman" w:hAnsi="Times New Roman" w:cs="Times New Roman"/>
          <w:b/>
          <w:sz w:val="24"/>
          <w:szCs w:val="24"/>
        </w:rPr>
        <w:t>культуре 4</w:t>
      </w:r>
      <w:r w:rsidR="00E308E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90089" w:rsidRPr="00E8027D">
        <w:rPr>
          <w:rFonts w:ascii="Times New Roman" w:hAnsi="Times New Roman" w:cs="Times New Roman"/>
          <w:b/>
          <w:sz w:val="24"/>
          <w:szCs w:val="24"/>
        </w:rPr>
        <w:t>(Программа для детей с задержкой психического здоровья. Вариант 7.1)</w:t>
      </w:r>
    </w:p>
    <w:p w:rsidR="00192F3E" w:rsidRPr="006D2BF0" w:rsidRDefault="00192F3E" w:rsidP="00192F3E">
      <w:pPr>
        <w:spacing w:after="0" w:line="240" w:lineRule="auto"/>
        <w:ind w:left="20" w:right="4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>Каралкина</w:t>
      </w:r>
      <w:proofErr w:type="spellEnd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</w:p>
    <w:p w:rsidR="00192F3E" w:rsidRDefault="00192F3E" w:rsidP="00192F3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2BF0">
        <w:rPr>
          <w:rFonts w:ascii="Times New Roman" w:hAnsi="Times New Roman" w:cs="Times New Roman"/>
          <w:bCs/>
          <w:iCs/>
          <w:sz w:val="24"/>
          <w:szCs w:val="24"/>
        </w:rPr>
        <w:t>Работа по данному курсу обеспечивается УМК:</w:t>
      </w:r>
    </w:p>
    <w:p w:rsidR="00192F3E" w:rsidRDefault="00192F3E" w:rsidP="00192F3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320A" w:rsidRDefault="00192F3E" w:rsidP="00192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Рабочие программы В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1320A">
        <w:rPr>
          <w:rFonts w:ascii="Times New Roman" w:hAnsi="Times New Roman" w:cs="Times New Roman"/>
          <w:bCs/>
          <w:iCs/>
          <w:sz w:val="24"/>
          <w:szCs w:val="24"/>
        </w:rPr>
        <w:t>Лях «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Физическая культура 1-4 классы</w:t>
      </w:r>
      <w:r w:rsidRPr="003A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192F3E" w:rsidRPr="006D2BF0" w:rsidRDefault="00192F3E" w:rsidP="00192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«Просвещение»2016</w:t>
      </w:r>
      <w:r w:rsidRPr="006D2BF0">
        <w:rPr>
          <w:rFonts w:ascii="Times New Roman" w:hAnsi="Times New Roman" w:cs="Times New Roman"/>
          <w:sz w:val="24"/>
          <w:szCs w:val="24"/>
        </w:rPr>
        <w:t>год.</w:t>
      </w:r>
    </w:p>
    <w:p w:rsidR="00192F3E" w:rsidRPr="006D2BF0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F0">
        <w:rPr>
          <w:rFonts w:ascii="Times New Roman" w:hAnsi="Times New Roman" w:cs="Times New Roman"/>
          <w:sz w:val="24"/>
          <w:szCs w:val="24"/>
        </w:rPr>
        <w:t>В.И. Лях «Физическая культура». 1-4 классы. Москва «Просвещение»2014</w:t>
      </w:r>
      <w:r w:rsidRPr="006D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BF0">
        <w:rPr>
          <w:rFonts w:ascii="Times New Roman" w:hAnsi="Times New Roman" w:cs="Times New Roman"/>
          <w:sz w:val="24"/>
          <w:szCs w:val="24"/>
        </w:rPr>
        <w:t>год.</w:t>
      </w:r>
    </w:p>
    <w:p w:rsidR="00192F3E" w:rsidRPr="006D2BF0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Журнал «Физическая культура в школе»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6D2BF0">
        <w:rPr>
          <w:rFonts w:ascii="Times New Roman" w:hAnsi="Times New Roman" w:cs="Times New Roman"/>
          <w:sz w:val="24"/>
          <w:szCs w:val="24"/>
        </w:rPr>
        <w:t>г.</w:t>
      </w:r>
    </w:p>
    <w:p w:rsidR="00192F3E" w:rsidRPr="006D2BF0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</w:t>
      </w:r>
      <w:r>
        <w:rPr>
          <w:rFonts w:ascii="Times New Roman" w:hAnsi="Times New Roman" w:cs="Times New Roman"/>
          <w:sz w:val="24"/>
          <w:szCs w:val="24"/>
        </w:rPr>
        <w:t>рнал «Спорт в школе» № 1-24 2018</w:t>
      </w:r>
      <w:r w:rsidRPr="006D2B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92F3E" w:rsidRPr="006D2BF0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</w:t>
      </w:r>
      <w:r>
        <w:rPr>
          <w:rFonts w:ascii="Times New Roman" w:hAnsi="Times New Roman" w:cs="Times New Roman"/>
          <w:sz w:val="24"/>
          <w:szCs w:val="24"/>
        </w:rPr>
        <w:t>рнал «Спорт в школе» № 1-24 2019</w:t>
      </w:r>
      <w:r w:rsidRPr="006D2B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92F3E" w:rsidRPr="006D2BF0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Книга. Оценка качества подготовки учащихся начальной </w:t>
      </w:r>
      <w:r w:rsidR="003A3DEC" w:rsidRPr="006D2BF0">
        <w:rPr>
          <w:rFonts w:ascii="Times New Roman" w:hAnsi="Times New Roman" w:cs="Times New Roman"/>
          <w:sz w:val="24"/>
          <w:szCs w:val="24"/>
        </w:rPr>
        <w:t>школы по</w:t>
      </w:r>
      <w:r w:rsidRPr="006D2BF0">
        <w:rPr>
          <w:rFonts w:ascii="Times New Roman" w:hAnsi="Times New Roman" w:cs="Times New Roman"/>
          <w:sz w:val="24"/>
          <w:szCs w:val="24"/>
        </w:rPr>
        <w:t xml:space="preserve"> физической культуре </w:t>
      </w:r>
      <w:proofErr w:type="spellStart"/>
      <w:r w:rsidRPr="006D2BF0">
        <w:rPr>
          <w:rFonts w:ascii="Times New Roman" w:hAnsi="Times New Roman" w:cs="Times New Roman"/>
          <w:sz w:val="24"/>
          <w:szCs w:val="24"/>
        </w:rPr>
        <w:t>Л.П.Матвеева</w:t>
      </w:r>
      <w:proofErr w:type="spellEnd"/>
      <w:r w:rsidRPr="006D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F0">
        <w:rPr>
          <w:rFonts w:ascii="Times New Roman" w:hAnsi="Times New Roman" w:cs="Times New Roman"/>
          <w:sz w:val="24"/>
          <w:szCs w:val="24"/>
        </w:rPr>
        <w:t>Т.В.Петрова</w:t>
      </w:r>
      <w:proofErr w:type="spellEnd"/>
      <w:r w:rsidRPr="006D2BF0">
        <w:rPr>
          <w:rFonts w:ascii="Times New Roman" w:hAnsi="Times New Roman" w:cs="Times New Roman"/>
          <w:sz w:val="24"/>
          <w:szCs w:val="24"/>
        </w:rPr>
        <w:t xml:space="preserve"> .2002г.</w:t>
      </w:r>
    </w:p>
    <w:p w:rsidR="00192F3E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 </w:t>
      </w:r>
      <w:proofErr w:type="spellStart"/>
      <w:r w:rsidRPr="006D2BF0">
        <w:rPr>
          <w:rFonts w:ascii="Times New Roman" w:hAnsi="Times New Roman" w:cs="Times New Roman"/>
          <w:sz w:val="24"/>
          <w:szCs w:val="24"/>
        </w:rPr>
        <w:t>Г.И.Погодаев</w:t>
      </w:r>
      <w:proofErr w:type="spellEnd"/>
      <w:r w:rsidRPr="006D2BF0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192F3E" w:rsidRPr="00895598" w:rsidRDefault="00192F3E" w:rsidP="00192F3E">
      <w:pPr>
        <w:rPr>
          <w:rFonts w:ascii="Times New Roman" w:hAnsi="Times New Roman" w:cs="Times New Roman"/>
          <w:sz w:val="24"/>
          <w:szCs w:val="24"/>
        </w:rPr>
      </w:pPr>
      <w:r w:rsidRPr="003045AB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B1074" w:rsidRPr="000D7825" w:rsidRDefault="002B1074" w:rsidP="002B1074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D7825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2B1074" w:rsidRPr="000D7825" w:rsidRDefault="00B702AB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074" w:rsidRPr="000D7825">
        <w:rPr>
          <w:rFonts w:ascii="Times New Roman" w:hAnsi="Times New Roman" w:cs="Times New Roman"/>
          <w:sz w:val="24"/>
          <w:szCs w:val="24"/>
        </w:rPr>
        <w:t>-   коррекция и компенсация нарушений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и психического</w:t>
      </w:r>
      <w:bookmarkStart w:id="0" w:name="_GoBack"/>
      <w:bookmarkEnd w:id="0"/>
      <w:r w:rsidR="002B1074" w:rsidRPr="000D7825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color w:val="800080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 совершенствование жизненно – важных навыков и умений в ходьбе, беге, прыжках, лазании, метании;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-обучение физическим упражнениям из гимнастики, легкой атлетики и лыжных гонок, подвижным и спортивным играм;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 развитие основных физических качеств: силы, быстроты, выносливости, координации и гибкости;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  формирование общих представлений о физической культуре, ее значение в жизни человека, укрепления здоровья, физическом развитии и физической подготовленности;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-развитие интереса к самостоятельным занятиям физическими упражнениями, утренней гимнастикой, физкультминутками и подвижными   играми;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2B1074" w:rsidRPr="000D7825" w:rsidRDefault="002B1074" w:rsidP="002B1074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Урок физической </w:t>
      </w:r>
      <w:r w:rsidR="00C10E17" w:rsidRPr="000D7825">
        <w:rPr>
          <w:rFonts w:ascii="Times New Roman" w:hAnsi="Times New Roman" w:cs="Times New Roman"/>
          <w:sz w:val="24"/>
          <w:szCs w:val="24"/>
        </w:rPr>
        <w:t>культуры -</w:t>
      </w:r>
      <w:r w:rsidRPr="000D7825">
        <w:rPr>
          <w:rFonts w:ascii="Times New Roman" w:hAnsi="Times New Roman" w:cs="Times New Roman"/>
          <w:sz w:val="24"/>
          <w:szCs w:val="24"/>
        </w:rPr>
        <w:t xml:space="preserve"> основная форма физического воспитания в общеобразовательных учреждениях. При организации занятий следует строго соблюдать </w:t>
      </w:r>
      <w:r w:rsidRPr="000D7825"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учащихся. На каждом уроке решается, как правило, комплекс взаимосвязанных задач: образовательных, воспитательных, оздоровительных.</w:t>
      </w:r>
    </w:p>
    <w:p w:rsidR="00192F3E" w:rsidRPr="006D2BF0" w:rsidRDefault="00192F3E" w:rsidP="00192F3E">
      <w:pPr>
        <w:spacing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192F3E" w:rsidRPr="00812B63" w:rsidRDefault="00192F3E" w:rsidP="00192F3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C3B6E">
        <w:rPr>
          <w:rFonts w:ascii="Times New Roman" w:hAnsi="Times New Roman" w:cs="Times New Roman"/>
          <w:sz w:val="24"/>
          <w:szCs w:val="24"/>
        </w:rPr>
        <w:t xml:space="preserve">Курс «Физическая культура» </w:t>
      </w:r>
      <w:r w:rsidR="004A05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</w:t>
      </w:r>
      <w:r w:rsidR="004A05CF" w:rsidRPr="000D7825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специальных (коррекционных) общеобра</w:t>
      </w:r>
      <w:r w:rsidR="004A05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зовательных учреждений </w:t>
      </w:r>
      <w:r w:rsidRPr="006C3B6E">
        <w:rPr>
          <w:rFonts w:ascii="Times New Roman" w:hAnsi="Times New Roman" w:cs="Times New Roman"/>
          <w:sz w:val="24"/>
          <w:szCs w:val="24"/>
        </w:rPr>
        <w:t xml:space="preserve">изучается с 1 по 4 класс из </w:t>
      </w:r>
      <w:r>
        <w:rPr>
          <w:rFonts w:ascii="Times New Roman" w:hAnsi="Times New Roman" w:cs="Times New Roman"/>
          <w:sz w:val="24"/>
          <w:szCs w:val="24"/>
        </w:rPr>
        <w:t>расчёта 3 ч в неделю</w:t>
      </w:r>
      <w:r w:rsidRPr="00812B6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C3B6E">
        <w:rPr>
          <w:rFonts w:ascii="Times New Roman" w:hAnsi="Times New Roman" w:cs="Times New Roman"/>
          <w:sz w:val="24"/>
          <w:szCs w:val="24"/>
        </w:rPr>
        <w:t xml:space="preserve"> в 4 классе— 102ч.</w:t>
      </w:r>
      <w:r>
        <w:rPr>
          <w:rFonts w:ascii="Times New Roman" w:hAnsi="Times New Roman" w:cs="Times New Roman"/>
          <w:sz w:val="24"/>
          <w:szCs w:val="24"/>
        </w:rPr>
        <w:t xml:space="preserve"> Всего 34 учебных недели.</w:t>
      </w:r>
      <w:r w:rsidRPr="006C3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3E" w:rsidRPr="006D2BF0" w:rsidRDefault="00192F3E" w:rsidP="00192F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3E" w:rsidRDefault="00192F3E" w:rsidP="00192F3E"/>
    <w:p w:rsidR="001E527F" w:rsidRDefault="001E527F"/>
    <w:sectPr w:rsidR="001E527F" w:rsidSect="002E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5B"/>
    <w:rsid w:val="00192F3E"/>
    <w:rsid w:val="001B4AAA"/>
    <w:rsid w:val="001E527F"/>
    <w:rsid w:val="002B1074"/>
    <w:rsid w:val="003A3DEC"/>
    <w:rsid w:val="003F5F5B"/>
    <w:rsid w:val="00490089"/>
    <w:rsid w:val="004A05CF"/>
    <w:rsid w:val="0071320A"/>
    <w:rsid w:val="00B702AB"/>
    <w:rsid w:val="00C10E17"/>
    <w:rsid w:val="00E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7B65-186E-40B5-BA7F-C3F371E6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92F3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2020-09-09T10:27:00Z</dcterms:created>
  <dcterms:modified xsi:type="dcterms:W3CDTF">2020-09-09T14:37:00Z</dcterms:modified>
</cp:coreProperties>
</file>